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9FB" w:rsidRDefault="004779C0" w:rsidP="001E5315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招商银行网络</w:t>
      </w:r>
      <w:r>
        <w:rPr>
          <w:rFonts w:ascii="黑体" w:eastAsia="黑体" w:hAnsi="黑体"/>
          <w:b/>
          <w:sz w:val="32"/>
          <w:szCs w:val="32"/>
        </w:rPr>
        <w:t>经营服务中心</w:t>
      </w:r>
      <w:r>
        <w:rPr>
          <w:rFonts w:ascii="黑体" w:eastAsia="黑体" w:hAnsi="黑体" w:hint="eastAsia"/>
          <w:b/>
          <w:sz w:val="32"/>
          <w:szCs w:val="32"/>
        </w:rPr>
        <w:t>招聘简章</w:t>
      </w:r>
    </w:p>
    <w:p w:rsidR="005509FB" w:rsidRDefault="005509FB" w:rsidP="001E5315">
      <w:pPr>
        <w:spacing w:line="360" w:lineRule="auto"/>
        <w:ind w:firstLineChars="200" w:firstLine="643"/>
        <w:rPr>
          <w:rFonts w:ascii="黑体" w:eastAsia="黑体" w:hAnsi="黑体"/>
          <w:b/>
          <w:sz w:val="32"/>
          <w:szCs w:val="32"/>
        </w:rPr>
      </w:pPr>
    </w:p>
    <w:p w:rsidR="00E71240" w:rsidRDefault="00E71240" w:rsidP="001E5315">
      <w:pPr>
        <w:spacing w:line="360" w:lineRule="auto"/>
        <w:ind w:firstLineChars="200" w:firstLine="561"/>
        <w:rPr>
          <w:rFonts w:ascii="华文仿宋" w:eastAsia="华文仿宋" w:hAnsi="华文仿宋"/>
          <w:b/>
          <w:sz w:val="28"/>
        </w:rPr>
      </w:pPr>
      <w:r>
        <w:rPr>
          <w:rFonts w:ascii="华文仿宋" w:eastAsia="华文仿宋" w:hAnsi="华文仿宋" w:hint="eastAsia"/>
          <w:b/>
          <w:sz w:val="28"/>
        </w:rPr>
        <w:t>一、公司介绍</w:t>
      </w:r>
    </w:p>
    <w:p w:rsidR="00E71240" w:rsidRDefault="00E71240" w:rsidP="001E5315">
      <w:pPr>
        <w:spacing w:line="360" w:lineRule="auto"/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招商银行网络</w:t>
      </w:r>
      <w:r>
        <w:rPr>
          <w:rFonts w:ascii="华文仿宋" w:eastAsia="华文仿宋" w:hAnsi="华文仿宋"/>
          <w:sz w:val="28"/>
        </w:rPr>
        <w:t>经营服务中心</w:t>
      </w:r>
      <w:r>
        <w:rPr>
          <w:rFonts w:ascii="华文仿宋" w:eastAsia="华文仿宋" w:hAnsi="华文仿宋" w:hint="eastAsia"/>
          <w:sz w:val="28"/>
        </w:rPr>
        <w:t>成立于1999年（曾</w:t>
      </w:r>
      <w:r>
        <w:rPr>
          <w:rFonts w:ascii="华文仿宋" w:eastAsia="华文仿宋" w:hAnsi="华文仿宋"/>
          <w:sz w:val="28"/>
        </w:rPr>
        <w:t>用名：</w:t>
      </w:r>
      <w:r>
        <w:rPr>
          <w:rFonts w:ascii="华文仿宋" w:eastAsia="华文仿宋" w:hAnsi="华文仿宋" w:hint="eastAsia"/>
          <w:sz w:val="28"/>
        </w:rPr>
        <w:t>招商银行电话银行中心</w:t>
      </w:r>
      <w:r>
        <w:rPr>
          <w:rFonts w:ascii="华文仿宋" w:eastAsia="华文仿宋" w:hAnsi="华文仿宋"/>
          <w:sz w:val="28"/>
        </w:rPr>
        <w:t>、招商银行远程银行中心</w:t>
      </w:r>
      <w:r>
        <w:rPr>
          <w:rFonts w:ascii="华文仿宋" w:eastAsia="华文仿宋" w:hAnsi="华文仿宋" w:hint="eastAsia"/>
          <w:sz w:val="28"/>
        </w:rPr>
        <w:t>），</w:t>
      </w:r>
      <w:r w:rsidRPr="000B2910">
        <w:rPr>
          <w:rFonts w:ascii="华文仿宋" w:eastAsia="华文仿宋" w:hAnsi="华文仿宋" w:hint="eastAsia"/>
          <w:sz w:val="28"/>
        </w:rPr>
        <w:t>是集咨询、交易、理财、贷款及获客、经营为一体的</w:t>
      </w:r>
      <w:r w:rsidRPr="00BA0EB6">
        <w:rPr>
          <w:rFonts w:ascii="华文仿宋" w:eastAsia="华文仿宋" w:hAnsi="华文仿宋" w:hint="eastAsia"/>
          <w:sz w:val="28"/>
        </w:rPr>
        <w:t>全渠道、多媒体、人工智能相融合</w:t>
      </w:r>
      <w:r w:rsidR="00F91244">
        <w:rPr>
          <w:rFonts w:ascii="华文仿宋" w:eastAsia="华文仿宋" w:hAnsi="华文仿宋" w:hint="eastAsia"/>
          <w:sz w:val="28"/>
        </w:rPr>
        <w:t>的</w:t>
      </w:r>
      <w:r w:rsidRPr="000B2910">
        <w:rPr>
          <w:rFonts w:ascii="华文仿宋" w:eastAsia="华文仿宋" w:hAnsi="华文仿宋" w:hint="eastAsia"/>
          <w:sz w:val="28"/>
        </w:rPr>
        <w:t>远程综合金融中心。</w:t>
      </w:r>
      <w:r w:rsidRPr="00BA0EB6">
        <w:rPr>
          <w:rFonts w:ascii="华文仿宋" w:eastAsia="华文仿宋" w:hAnsi="华文仿宋" w:hint="eastAsia"/>
          <w:sz w:val="28"/>
        </w:rPr>
        <w:t>全面涵盖银行的</w:t>
      </w:r>
      <w:r w:rsidRPr="00BA0EB6">
        <w:rPr>
          <w:rFonts w:ascii="华文仿宋" w:eastAsia="华文仿宋" w:hAnsi="华文仿宋"/>
          <w:sz w:val="28"/>
        </w:rPr>
        <w:t>“</w:t>
      </w:r>
      <w:r w:rsidRPr="00BA0EB6">
        <w:rPr>
          <w:rFonts w:ascii="华文仿宋" w:eastAsia="华文仿宋" w:hAnsi="华文仿宋" w:hint="eastAsia"/>
          <w:sz w:val="28"/>
        </w:rPr>
        <w:t>存、贷、汇</w:t>
      </w:r>
      <w:r w:rsidRPr="00BA0EB6">
        <w:rPr>
          <w:rFonts w:ascii="华文仿宋" w:eastAsia="华文仿宋" w:hAnsi="华文仿宋"/>
          <w:sz w:val="28"/>
        </w:rPr>
        <w:t>”</w:t>
      </w:r>
      <w:r w:rsidRPr="00BA0EB6">
        <w:rPr>
          <w:rFonts w:ascii="华文仿宋" w:eastAsia="华文仿宋" w:hAnsi="华文仿宋" w:hint="eastAsia"/>
          <w:sz w:val="28"/>
        </w:rPr>
        <w:t>和</w:t>
      </w:r>
      <w:r w:rsidRPr="00BA0EB6">
        <w:rPr>
          <w:rFonts w:ascii="华文仿宋" w:eastAsia="华文仿宋" w:hAnsi="华文仿宋"/>
          <w:sz w:val="28"/>
        </w:rPr>
        <w:t>理财</w:t>
      </w:r>
      <w:r w:rsidRPr="00BA0EB6">
        <w:rPr>
          <w:rFonts w:ascii="华文仿宋" w:eastAsia="华文仿宋" w:hAnsi="华文仿宋" w:hint="eastAsia"/>
          <w:sz w:val="28"/>
        </w:rPr>
        <w:t>服务，</w:t>
      </w:r>
      <w:r>
        <w:rPr>
          <w:rFonts w:ascii="华文仿宋" w:eastAsia="华文仿宋" w:hAnsi="华文仿宋" w:hint="eastAsia"/>
          <w:sz w:val="28"/>
        </w:rPr>
        <w:t>年服务总量超过</w:t>
      </w:r>
      <w:r w:rsidR="00241438">
        <w:rPr>
          <w:rFonts w:ascii="华文仿宋" w:eastAsia="华文仿宋" w:hAnsi="华文仿宋"/>
          <w:sz w:val="28"/>
        </w:rPr>
        <w:t>4.3</w:t>
      </w:r>
      <w:r w:rsidR="00F91244">
        <w:rPr>
          <w:rFonts w:ascii="华文仿宋" w:eastAsia="华文仿宋" w:hAnsi="华文仿宋" w:hint="eastAsia"/>
          <w:sz w:val="28"/>
        </w:rPr>
        <w:t>亿</w:t>
      </w:r>
      <w:r>
        <w:rPr>
          <w:rFonts w:ascii="华文仿宋" w:eastAsia="华文仿宋" w:hAnsi="华文仿宋" w:hint="eastAsia"/>
          <w:sz w:val="28"/>
        </w:rPr>
        <w:t>次</w:t>
      </w:r>
      <w:r w:rsidRPr="00BA0EB6">
        <w:rPr>
          <w:rFonts w:ascii="华文仿宋" w:eastAsia="华文仿宋" w:hAnsi="华文仿宋" w:hint="eastAsia"/>
          <w:sz w:val="28"/>
        </w:rPr>
        <w:t>。</w:t>
      </w:r>
      <w:r>
        <w:rPr>
          <w:rFonts w:ascii="华文仿宋" w:eastAsia="华文仿宋" w:hAnsi="华文仿宋" w:hint="eastAsia"/>
          <w:sz w:val="28"/>
        </w:rPr>
        <w:t>目前</w:t>
      </w:r>
      <w:r>
        <w:rPr>
          <w:rFonts w:ascii="华文仿宋" w:eastAsia="华文仿宋" w:hAnsi="华文仿宋"/>
          <w:sz w:val="28"/>
        </w:rPr>
        <w:t>在深圳、成都设有三个服务场</w:t>
      </w:r>
      <w:r>
        <w:rPr>
          <w:rFonts w:ascii="华文仿宋" w:eastAsia="华文仿宋" w:hAnsi="华文仿宋" w:hint="eastAsia"/>
          <w:sz w:val="28"/>
        </w:rPr>
        <w:t>地</w:t>
      </w:r>
      <w:r>
        <w:rPr>
          <w:rFonts w:ascii="华文仿宋" w:eastAsia="华文仿宋" w:hAnsi="华文仿宋"/>
          <w:sz w:val="28"/>
        </w:rPr>
        <w:t>，</w:t>
      </w:r>
      <w:r>
        <w:rPr>
          <w:rFonts w:ascii="华文仿宋" w:eastAsia="华文仿宋" w:hAnsi="华文仿宋" w:hint="eastAsia"/>
          <w:sz w:val="28"/>
        </w:rPr>
        <w:t>可</w:t>
      </w:r>
      <w:r>
        <w:rPr>
          <w:rFonts w:ascii="华文仿宋" w:eastAsia="华文仿宋" w:hAnsi="华文仿宋"/>
          <w:sz w:val="28"/>
        </w:rPr>
        <w:t>容纳</w:t>
      </w:r>
      <w:r>
        <w:rPr>
          <w:rFonts w:ascii="华文仿宋" w:eastAsia="华文仿宋" w:hAnsi="华文仿宋" w:hint="eastAsia"/>
          <w:sz w:val="28"/>
        </w:rPr>
        <w:t>4000余</w:t>
      </w:r>
      <w:r>
        <w:rPr>
          <w:rFonts w:ascii="华文仿宋" w:eastAsia="华文仿宋" w:hAnsi="华文仿宋"/>
          <w:sz w:val="28"/>
        </w:rPr>
        <w:t>名员工同时工作，业务涉及服务</w:t>
      </w:r>
      <w:r>
        <w:rPr>
          <w:rFonts w:ascii="华文仿宋" w:eastAsia="华文仿宋" w:hAnsi="华文仿宋" w:hint="eastAsia"/>
          <w:sz w:val="28"/>
        </w:rPr>
        <w:t>、</w:t>
      </w:r>
      <w:r>
        <w:rPr>
          <w:rFonts w:ascii="华文仿宋" w:eastAsia="华文仿宋" w:hAnsi="华文仿宋"/>
          <w:sz w:val="28"/>
        </w:rPr>
        <w:t>经营及运营三大体系</w:t>
      </w:r>
      <w:r>
        <w:rPr>
          <w:rFonts w:ascii="华文仿宋" w:eastAsia="华文仿宋" w:hAnsi="华文仿宋" w:hint="eastAsia"/>
          <w:sz w:val="28"/>
        </w:rPr>
        <w:t>，为全行</w:t>
      </w:r>
      <w:r w:rsidR="00241438">
        <w:rPr>
          <w:rFonts w:ascii="华文仿宋" w:eastAsia="华文仿宋" w:hAnsi="华文仿宋" w:hint="eastAsia"/>
          <w:sz w:val="28"/>
        </w:rPr>
        <w:t>1</w:t>
      </w:r>
      <w:r w:rsidR="00241438">
        <w:rPr>
          <w:rFonts w:ascii="华文仿宋" w:eastAsia="华文仿宋" w:hAnsi="华文仿宋"/>
          <w:sz w:val="28"/>
        </w:rPr>
        <w:t>亿多</w:t>
      </w:r>
      <w:r>
        <w:rPr>
          <w:rFonts w:ascii="华文仿宋" w:eastAsia="华文仿宋" w:hAnsi="华文仿宋" w:hint="eastAsia"/>
          <w:sz w:val="28"/>
        </w:rPr>
        <w:t>零售及批发客户提供全天候的服务。</w:t>
      </w:r>
    </w:p>
    <w:p w:rsidR="00E71240" w:rsidRDefault="00E71240" w:rsidP="001E5315">
      <w:pPr>
        <w:spacing w:line="360" w:lineRule="auto"/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招</w:t>
      </w:r>
      <w:r>
        <w:rPr>
          <w:rFonts w:ascii="华文仿宋" w:eastAsia="华文仿宋" w:hAnsi="华文仿宋"/>
          <w:sz w:val="28"/>
        </w:rPr>
        <w:t>商银行网络经营服务中心的前身</w:t>
      </w:r>
      <w:r>
        <w:rPr>
          <w:rFonts w:ascii="华文仿宋" w:eastAsia="华文仿宋" w:hAnsi="华文仿宋" w:hint="eastAsia"/>
          <w:sz w:val="28"/>
        </w:rPr>
        <w:t>电话</w:t>
      </w:r>
      <w:r>
        <w:rPr>
          <w:rFonts w:ascii="华文仿宋" w:eastAsia="华文仿宋" w:hAnsi="华文仿宋"/>
          <w:sz w:val="28"/>
        </w:rPr>
        <w:t>银行中心</w:t>
      </w:r>
      <w:r>
        <w:rPr>
          <w:rFonts w:ascii="华文仿宋" w:eastAsia="华文仿宋" w:hAnsi="华文仿宋" w:hint="eastAsia"/>
          <w:sz w:val="28"/>
        </w:rPr>
        <w:t>是国内首个全国大集中式的金融呼叫中心；</w:t>
      </w:r>
      <w:r>
        <w:rPr>
          <w:rFonts w:ascii="华文仿宋" w:eastAsia="华文仿宋" w:hAnsi="华文仿宋"/>
          <w:sz w:val="28"/>
        </w:rPr>
        <w:t>于</w:t>
      </w:r>
      <w:r>
        <w:rPr>
          <w:rFonts w:ascii="华文仿宋" w:eastAsia="华文仿宋" w:hAnsi="华文仿宋" w:hint="eastAsia"/>
          <w:sz w:val="28"/>
        </w:rPr>
        <w:t>2010年</w:t>
      </w:r>
      <w:r>
        <w:rPr>
          <w:rFonts w:ascii="华文仿宋" w:eastAsia="华文仿宋" w:hAnsi="华文仿宋"/>
          <w:sz w:val="28"/>
        </w:rPr>
        <w:t>在业内率先</w:t>
      </w:r>
      <w:r>
        <w:rPr>
          <w:rFonts w:ascii="华文仿宋" w:eastAsia="华文仿宋" w:hAnsi="华文仿宋" w:hint="eastAsia"/>
          <w:sz w:val="28"/>
        </w:rPr>
        <w:t>转型</w:t>
      </w:r>
      <w:r>
        <w:rPr>
          <w:rFonts w:ascii="华文仿宋" w:eastAsia="华文仿宋" w:hAnsi="华文仿宋"/>
          <w:sz w:val="28"/>
        </w:rPr>
        <w:t>，</w:t>
      </w:r>
      <w:r>
        <w:rPr>
          <w:rFonts w:ascii="华文仿宋" w:eastAsia="华文仿宋" w:hAnsi="华文仿宋" w:hint="eastAsia"/>
          <w:sz w:val="28"/>
        </w:rPr>
        <w:t>引</w:t>
      </w:r>
      <w:r>
        <w:rPr>
          <w:rFonts w:ascii="华文仿宋" w:eastAsia="华文仿宋" w:hAnsi="华文仿宋"/>
          <w:sz w:val="28"/>
        </w:rPr>
        <w:t>入智能</w:t>
      </w:r>
      <w:r>
        <w:rPr>
          <w:rFonts w:ascii="华文仿宋" w:eastAsia="华文仿宋" w:hAnsi="华文仿宋" w:hint="eastAsia"/>
          <w:sz w:val="28"/>
        </w:rPr>
        <w:t>融合</w:t>
      </w:r>
      <w:r>
        <w:rPr>
          <w:rFonts w:ascii="华文仿宋" w:eastAsia="华文仿宋" w:hAnsi="华文仿宋"/>
          <w:sz w:val="28"/>
        </w:rPr>
        <w:t>及远程</w:t>
      </w:r>
      <w:r>
        <w:rPr>
          <w:rFonts w:ascii="华文仿宋" w:eastAsia="华文仿宋" w:hAnsi="华文仿宋" w:hint="eastAsia"/>
          <w:sz w:val="28"/>
        </w:rPr>
        <w:t>经营</w:t>
      </w:r>
      <w:r>
        <w:rPr>
          <w:rFonts w:ascii="华文仿宋" w:eastAsia="华文仿宋" w:hAnsi="华文仿宋"/>
          <w:sz w:val="28"/>
        </w:rPr>
        <w:t>，</w:t>
      </w:r>
      <w:r>
        <w:rPr>
          <w:rFonts w:ascii="华文仿宋" w:eastAsia="华文仿宋" w:hAnsi="华文仿宋" w:hint="eastAsia"/>
          <w:sz w:val="28"/>
        </w:rPr>
        <w:t>将</w:t>
      </w:r>
      <w:r>
        <w:rPr>
          <w:rFonts w:ascii="华文仿宋" w:eastAsia="华文仿宋" w:hAnsi="华文仿宋"/>
          <w:sz w:val="28"/>
        </w:rPr>
        <w:t>网点搬到了</w:t>
      </w:r>
      <w:r>
        <w:rPr>
          <w:rFonts w:ascii="华文仿宋" w:eastAsia="华文仿宋" w:hAnsi="华文仿宋" w:hint="eastAsia"/>
          <w:sz w:val="28"/>
        </w:rPr>
        <w:t>空</w:t>
      </w:r>
      <w:r>
        <w:rPr>
          <w:rFonts w:ascii="华文仿宋" w:eastAsia="华文仿宋" w:hAnsi="华文仿宋"/>
          <w:sz w:val="28"/>
        </w:rPr>
        <w:t>中，</w:t>
      </w:r>
      <w:r>
        <w:rPr>
          <w:rFonts w:ascii="华文仿宋" w:eastAsia="华文仿宋" w:hAnsi="华文仿宋" w:hint="eastAsia"/>
          <w:sz w:val="28"/>
        </w:rPr>
        <w:t>更</w:t>
      </w:r>
      <w:r>
        <w:rPr>
          <w:rFonts w:ascii="华文仿宋" w:eastAsia="华文仿宋" w:hAnsi="华文仿宋"/>
          <w:sz w:val="28"/>
        </w:rPr>
        <w:t>名</w:t>
      </w:r>
      <w:r>
        <w:rPr>
          <w:rFonts w:ascii="华文仿宋" w:eastAsia="华文仿宋" w:hAnsi="华文仿宋" w:hint="eastAsia"/>
          <w:sz w:val="28"/>
        </w:rPr>
        <w:t>为招</w:t>
      </w:r>
      <w:r>
        <w:rPr>
          <w:rFonts w:ascii="华文仿宋" w:eastAsia="华文仿宋" w:hAnsi="华文仿宋"/>
          <w:sz w:val="28"/>
        </w:rPr>
        <w:t>商银行远程银行</w:t>
      </w:r>
      <w:r>
        <w:rPr>
          <w:rFonts w:ascii="华文仿宋" w:eastAsia="华文仿宋" w:hAnsi="华文仿宋" w:hint="eastAsia"/>
          <w:sz w:val="28"/>
        </w:rPr>
        <w:t>中</w:t>
      </w:r>
      <w:r>
        <w:rPr>
          <w:rFonts w:ascii="华文仿宋" w:eastAsia="华文仿宋" w:hAnsi="华文仿宋"/>
          <w:sz w:val="28"/>
        </w:rPr>
        <w:t>心</w:t>
      </w:r>
      <w:r>
        <w:rPr>
          <w:rFonts w:ascii="华文仿宋" w:eastAsia="华文仿宋" w:hAnsi="华文仿宋" w:hint="eastAsia"/>
          <w:sz w:val="28"/>
        </w:rPr>
        <w:t>；2018年招</w:t>
      </w:r>
      <w:r>
        <w:rPr>
          <w:rFonts w:ascii="华文仿宋" w:eastAsia="华文仿宋" w:hAnsi="华文仿宋"/>
          <w:sz w:val="28"/>
        </w:rPr>
        <w:t>商银行推进</w:t>
      </w:r>
      <w:r>
        <w:rPr>
          <w:rFonts w:ascii="华文仿宋" w:eastAsia="华文仿宋" w:hAnsi="华文仿宋" w:hint="eastAsia"/>
          <w:sz w:val="28"/>
        </w:rPr>
        <w:t>零售</w:t>
      </w:r>
      <w:r>
        <w:rPr>
          <w:rFonts w:ascii="华文仿宋" w:eastAsia="华文仿宋" w:hAnsi="华文仿宋"/>
          <w:sz w:val="28"/>
        </w:rPr>
        <w:t>业务数字化转型，</w:t>
      </w:r>
      <w:r>
        <w:rPr>
          <w:rFonts w:ascii="华文仿宋" w:eastAsia="华文仿宋" w:hAnsi="华文仿宋" w:hint="eastAsia"/>
          <w:sz w:val="28"/>
        </w:rPr>
        <w:t>远</w:t>
      </w:r>
      <w:r>
        <w:rPr>
          <w:rFonts w:ascii="华文仿宋" w:eastAsia="华文仿宋" w:hAnsi="华文仿宋"/>
          <w:sz w:val="28"/>
        </w:rPr>
        <w:t>程银行</w:t>
      </w:r>
      <w:r w:rsidR="00F91244">
        <w:rPr>
          <w:rFonts w:ascii="华文仿宋" w:eastAsia="华文仿宋" w:hAnsi="华文仿宋" w:hint="eastAsia"/>
          <w:sz w:val="28"/>
        </w:rPr>
        <w:t>中</w:t>
      </w:r>
      <w:r w:rsidR="00F91244">
        <w:rPr>
          <w:rFonts w:ascii="华文仿宋" w:eastAsia="华文仿宋" w:hAnsi="华文仿宋"/>
          <w:sz w:val="28"/>
        </w:rPr>
        <w:t>心</w:t>
      </w:r>
      <w:r>
        <w:rPr>
          <w:rFonts w:ascii="华文仿宋" w:eastAsia="华文仿宋" w:hAnsi="华文仿宋" w:hint="eastAsia"/>
          <w:sz w:val="28"/>
        </w:rPr>
        <w:t>正式</w:t>
      </w:r>
      <w:r>
        <w:rPr>
          <w:rFonts w:ascii="华文仿宋" w:eastAsia="华文仿宋" w:hAnsi="华文仿宋"/>
          <w:sz w:val="28"/>
        </w:rPr>
        <w:t>更名为招商银行网络</w:t>
      </w:r>
      <w:r>
        <w:rPr>
          <w:rFonts w:ascii="华文仿宋" w:eastAsia="华文仿宋" w:hAnsi="华文仿宋" w:hint="eastAsia"/>
          <w:sz w:val="28"/>
        </w:rPr>
        <w:t>经营</w:t>
      </w:r>
      <w:r w:rsidR="00F91244">
        <w:rPr>
          <w:rFonts w:ascii="华文仿宋" w:eastAsia="华文仿宋" w:hAnsi="华文仿宋"/>
          <w:sz w:val="28"/>
        </w:rPr>
        <w:t>服务中心，成为</w:t>
      </w:r>
      <w:r w:rsidR="00F91244">
        <w:rPr>
          <w:rFonts w:ascii="华文仿宋" w:eastAsia="华文仿宋" w:hAnsi="华文仿宋" w:hint="eastAsia"/>
          <w:sz w:val="28"/>
        </w:rPr>
        <w:t>招</w:t>
      </w:r>
      <w:r w:rsidR="00F91244">
        <w:rPr>
          <w:rFonts w:ascii="华文仿宋" w:eastAsia="华文仿宋" w:hAnsi="华文仿宋"/>
          <w:sz w:val="28"/>
        </w:rPr>
        <w:t>商银行</w:t>
      </w:r>
      <w:r>
        <w:rPr>
          <w:rFonts w:ascii="华文仿宋" w:eastAsia="华文仿宋" w:hAnsi="华文仿宋" w:hint="eastAsia"/>
          <w:sz w:val="28"/>
        </w:rPr>
        <w:t>零售</w:t>
      </w:r>
      <w:r>
        <w:rPr>
          <w:rFonts w:ascii="华文仿宋" w:eastAsia="华文仿宋" w:hAnsi="华文仿宋"/>
          <w:sz w:val="28"/>
        </w:rPr>
        <w:t>金融业务支持</w:t>
      </w:r>
      <w:r>
        <w:rPr>
          <w:rFonts w:ascii="华文仿宋" w:eastAsia="华文仿宋" w:hAnsi="华文仿宋" w:hint="eastAsia"/>
          <w:sz w:val="28"/>
        </w:rPr>
        <w:t>与</w:t>
      </w:r>
      <w:r>
        <w:rPr>
          <w:rFonts w:ascii="华文仿宋" w:eastAsia="华文仿宋" w:hAnsi="华文仿宋"/>
          <w:sz w:val="28"/>
        </w:rPr>
        <w:t>服务型的平台化总部。</w:t>
      </w:r>
    </w:p>
    <w:p w:rsidR="00E71240" w:rsidRPr="00BA0EB6" w:rsidRDefault="00E71240" w:rsidP="001E5315">
      <w:pPr>
        <w:spacing w:line="360" w:lineRule="auto"/>
        <w:ind w:firstLineChars="200" w:firstLine="560"/>
        <w:rPr>
          <w:rFonts w:ascii="华文仿宋" w:eastAsia="华文仿宋" w:hAnsi="华文仿宋"/>
          <w:sz w:val="28"/>
        </w:rPr>
      </w:pPr>
      <w:r w:rsidRPr="00BA0EB6">
        <w:rPr>
          <w:rFonts w:ascii="华文仿宋" w:eastAsia="华文仿宋" w:hAnsi="华文仿宋" w:hint="eastAsia"/>
          <w:sz w:val="28"/>
        </w:rPr>
        <w:t>经过</w:t>
      </w:r>
      <w:r w:rsidR="00241438">
        <w:rPr>
          <w:rFonts w:ascii="华文仿宋" w:eastAsia="华文仿宋" w:hAnsi="华文仿宋"/>
          <w:sz w:val="28"/>
        </w:rPr>
        <w:t>20</w:t>
      </w:r>
      <w:r w:rsidRPr="00BA0EB6">
        <w:rPr>
          <w:rFonts w:ascii="华文仿宋" w:eastAsia="华文仿宋" w:hAnsi="华文仿宋" w:hint="eastAsia"/>
          <w:sz w:val="28"/>
        </w:rPr>
        <w:t>年的不断发展和</w:t>
      </w:r>
      <w:r w:rsidRPr="00BA0EB6">
        <w:rPr>
          <w:rFonts w:ascii="华文仿宋" w:eastAsia="华文仿宋" w:hAnsi="华文仿宋"/>
          <w:sz w:val="28"/>
        </w:rPr>
        <w:t>创新</w:t>
      </w:r>
      <w:r w:rsidRPr="00BA0EB6">
        <w:rPr>
          <w:rFonts w:ascii="华文仿宋" w:eastAsia="华文仿宋" w:hAnsi="华文仿宋" w:hint="eastAsia"/>
          <w:sz w:val="28"/>
        </w:rPr>
        <w:t>迭代，我们实现</w:t>
      </w:r>
      <w:r w:rsidRPr="00BA0EB6">
        <w:rPr>
          <w:rFonts w:ascii="华文仿宋" w:eastAsia="华文仿宋" w:hAnsi="华文仿宋"/>
          <w:sz w:val="28"/>
        </w:rPr>
        <w:t>了</w:t>
      </w:r>
      <w:r w:rsidR="00F91244">
        <w:rPr>
          <w:rFonts w:ascii="华文仿宋" w:eastAsia="华文仿宋" w:hAnsi="华文仿宋" w:hint="eastAsia"/>
          <w:sz w:val="28"/>
        </w:rPr>
        <w:t>“</w:t>
      </w:r>
      <w:r w:rsidRPr="00BA0EB6">
        <w:rPr>
          <w:rFonts w:ascii="华文仿宋" w:eastAsia="华文仿宋" w:hAnsi="华文仿宋" w:hint="eastAsia"/>
          <w:sz w:val="28"/>
        </w:rPr>
        <w:t>自</w:t>
      </w:r>
      <w:r w:rsidRPr="00BA0EB6">
        <w:rPr>
          <w:rFonts w:ascii="华文仿宋" w:eastAsia="华文仿宋" w:hAnsi="华文仿宋"/>
          <w:sz w:val="28"/>
        </w:rPr>
        <w:t>服务</w:t>
      </w:r>
      <w:r w:rsidRPr="00BA0EB6">
        <w:rPr>
          <w:rFonts w:ascii="华文仿宋" w:eastAsia="华文仿宋" w:hAnsi="华文仿宋" w:hint="eastAsia"/>
          <w:sz w:val="28"/>
        </w:rPr>
        <w:t>+智服务</w:t>
      </w:r>
      <w:r w:rsidR="00F91244">
        <w:rPr>
          <w:rFonts w:ascii="华文仿宋" w:eastAsia="华文仿宋" w:hAnsi="华文仿宋" w:hint="eastAsia"/>
          <w:sz w:val="28"/>
        </w:rPr>
        <w:t>”</w:t>
      </w:r>
      <w:r w:rsidRPr="00BA0EB6">
        <w:rPr>
          <w:rFonts w:ascii="华文仿宋" w:eastAsia="华文仿宋" w:hAnsi="华文仿宋" w:hint="eastAsia"/>
          <w:sz w:val="28"/>
        </w:rPr>
        <w:t>的服务</w:t>
      </w:r>
      <w:r w:rsidRPr="00BA0EB6">
        <w:rPr>
          <w:rFonts w:ascii="华文仿宋" w:eastAsia="华文仿宋" w:hAnsi="华文仿宋"/>
          <w:sz w:val="28"/>
        </w:rPr>
        <w:t>模式</w:t>
      </w:r>
      <w:r w:rsidRPr="00BA0EB6">
        <w:rPr>
          <w:rFonts w:ascii="华文仿宋" w:eastAsia="华文仿宋" w:hAnsi="华文仿宋" w:hint="eastAsia"/>
          <w:sz w:val="28"/>
        </w:rPr>
        <w:t>。</w:t>
      </w:r>
      <w:r>
        <w:rPr>
          <w:rFonts w:ascii="华文仿宋" w:eastAsia="华文仿宋" w:hAnsi="华文仿宋" w:hint="eastAsia"/>
          <w:sz w:val="28"/>
        </w:rPr>
        <w:t>品牌形象保持行业领先，</w:t>
      </w:r>
      <w:r w:rsidR="00241438">
        <w:rPr>
          <w:rFonts w:ascii="华文仿宋" w:eastAsia="华文仿宋" w:hAnsi="华文仿宋" w:hint="eastAsia"/>
          <w:sz w:val="28"/>
        </w:rPr>
        <w:t>五</w:t>
      </w:r>
      <w:r w:rsidRPr="00BA0EB6">
        <w:rPr>
          <w:rFonts w:ascii="华文仿宋" w:eastAsia="华文仿宋" w:hAnsi="华文仿宋" w:hint="eastAsia"/>
          <w:sz w:val="28"/>
        </w:rPr>
        <w:t>度蝉联中银协综合示范单位奖，曾获全球呼叫中心</w:t>
      </w:r>
      <w:r>
        <w:rPr>
          <w:rFonts w:ascii="华文仿宋" w:eastAsia="华文仿宋" w:hAnsi="华文仿宋" w:hint="eastAsia"/>
          <w:sz w:val="28"/>
        </w:rPr>
        <w:t>四</w:t>
      </w:r>
      <w:r w:rsidRPr="00BA0EB6">
        <w:rPr>
          <w:rFonts w:ascii="华文仿宋" w:eastAsia="华文仿宋" w:hAnsi="华文仿宋" w:hint="eastAsia"/>
          <w:sz w:val="28"/>
        </w:rPr>
        <w:t>强称号，连续1</w:t>
      </w:r>
      <w:r w:rsidR="00241438">
        <w:rPr>
          <w:rFonts w:ascii="华文仿宋" w:eastAsia="华文仿宋" w:hAnsi="华文仿宋"/>
          <w:sz w:val="28"/>
        </w:rPr>
        <w:t>4</w:t>
      </w:r>
      <w:r w:rsidRPr="00BA0EB6">
        <w:rPr>
          <w:rFonts w:ascii="华文仿宋" w:eastAsia="华文仿宋" w:hAnsi="华文仿宋" w:hint="eastAsia"/>
          <w:sz w:val="28"/>
        </w:rPr>
        <w:t>年荣获“中国最佳客户联络中心奖”等。</w:t>
      </w:r>
      <w:r>
        <w:rPr>
          <w:rFonts w:ascii="华文仿宋" w:eastAsia="华文仿宋" w:hAnsi="华文仿宋"/>
          <w:sz w:val="28"/>
        </w:rPr>
        <w:t>我们实现了</w:t>
      </w:r>
      <w:r w:rsidR="00F91244">
        <w:rPr>
          <w:rFonts w:ascii="华文仿宋" w:eastAsia="华文仿宋" w:hAnsi="华文仿宋" w:hint="eastAsia"/>
          <w:sz w:val="28"/>
        </w:rPr>
        <w:t>“</w:t>
      </w:r>
      <w:r>
        <w:rPr>
          <w:rFonts w:ascii="华文仿宋" w:eastAsia="华文仿宋" w:hAnsi="华文仿宋" w:hint="eastAsia"/>
          <w:sz w:val="28"/>
        </w:rPr>
        <w:t>智</w:t>
      </w:r>
      <w:r w:rsidRPr="00BA0EB6">
        <w:rPr>
          <w:rFonts w:ascii="华文仿宋" w:eastAsia="华文仿宋" w:hAnsi="华文仿宋" w:hint="eastAsia"/>
          <w:sz w:val="28"/>
        </w:rPr>
        <w:t>服务+</w:t>
      </w:r>
      <w:r>
        <w:rPr>
          <w:rFonts w:ascii="华文仿宋" w:eastAsia="华文仿宋" w:hAnsi="华文仿宋" w:hint="eastAsia"/>
          <w:sz w:val="28"/>
        </w:rPr>
        <w:t>轻</w:t>
      </w:r>
      <w:r w:rsidRPr="00BA0EB6">
        <w:rPr>
          <w:rFonts w:ascii="华文仿宋" w:eastAsia="华文仿宋" w:hAnsi="华文仿宋" w:hint="eastAsia"/>
          <w:sz w:val="28"/>
        </w:rPr>
        <w:t>经营</w:t>
      </w:r>
      <w:r w:rsidR="00F91244">
        <w:rPr>
          <w:rFonts w:ascii="华文仿宋" w:eastAsia="华文仿宋" w:hAnsi="华文仿宋" w:hint="eastAsia"/>
          <w:sz w:val="28"/>
        </w:rPr>
        <w:t>”</w:t>
      </w:r>
      <w:r>
        <w:rPr>
          <w:rFonts w:ascii="华文仿宋" w:eastAsia="华文仿宋" w:hAnsi="华文仿宋" w:hint="eastAsia"/>
          <w:sz w:val="28"/>
        </w:rPr>
        <w:t>的</w:t>
      </w:r>
      <w:r>
        <w:rPr>
          <w:rFonts w:ascii="华文仿宋" w:eastAsia="华文仿宋" w:hAnsi="华文仿宋"/>
          <w:sz w:val="28"/>
        </w:rPr>
        <w:t>远程集中经营模式</w:t>
      </w:r>
      <w:r w:rsidRPr="00BA0EB6">
        <w:rPr>
          <w:rFonts w:ascii="华文仿宋" w:eastAsia="华文仿宋" w:hAnsi="华文仿宋" w:hint="eastAsia"/>
          <w:sz w:val="28"/>
        </w:rPr>
        <w:t>，以手机APP为主经营平台、大数据分析</w:t>
      </w:r>
      <w:r w:rsidRPr="00BA0EB6">
        <w:rPr>
          <w:rFonts w:ascii="华文仿宋" w:eastAsia="华文仿宋" w:hAnsi="华文仿宋"/>
          <w:sz w:val="28"/>
        </w:rPr>
        <w:t>为</w:t>
      </w:r>
      <w:r w:rsidRPr="00BA0EB6">
        <w:rPr>
          <w:rFonts w:ascii="华文仿宋" w:eastAsia="华文仿宋" w:hAnsi="华文仿宋" w:hint="eastAsia"/>
          <w:sz w:val="28"/>
        </w:rPr>
        <w:t>驱动，通过</w:t>
      </w:r>
      <w:r w:rsidRPr="00BA0EB6">
        <w:rPr>
          <w:rFonts w:ascii="华文仿宋" w:eastAsia="华文仿宋" w:hAnsi="华文仿宋"/>
          <w:sz w:val="28"/>
        </w:rPr>
        <w:t>对客户行为</w:t>
      </w:r>
      <w:r w:rsidRPr="00BA0EB6">
        <w:rPr>
          <w:rFonts w:ascii="华文仿宋" w:eastAsia="华文仿宋" w:hAnsi="华文仿宋" w:hint="eastAsia"/>
          <w:sz w:val="28"/>
        </w:rPr>
        <w:t>的</w:t>
      </w:r>
      <w:r w:rsidRPr="00BA0EB6">
        <w:rPr>
          <w:rFonts w:ascii="华文仿宋" w:eastAsia="华文仿宋" w:hAnsi="华文仿宋"/>
          <w:sz w:val="28"/>
        </w:rPr>
        <w:t>精准分析</w:t>
      </w:r>
      <w:r w:rsidRPr="00BA0EB6">
        <w:rPr>
          <w:rFonts w:ascii="华文仿宋" w:eastAsia="华文仿宋" w:hAnsi="华文仿宋" w:hint="eastAsia"/>
          <w:sz w:val="28"/>
        </w:rPr>
        <w:t>，客户</w:t>
      </w:r>
      <w:r w:rsidRPr="00BA0EB6">
        <w:rPr>
          <w:rFonts w:ascii="华文仿宋" w:eastAsia="华文仿宋" w:hAnsi="华文仿宋"/>
          <w:sz w:val="28"/>
        </w:rPr>
        <w:t>经理</w:t>
      </w:r>
      <w:r w:rsidRPr="00BA0EB6">
        <w:rPr>
          <w:rFonts w:ascii="华文仿宋" w:eastAsia="华文仿宋" w:hAnsi="华文仿宋" w:hint="eastAsia"/>
          <w:sz w:val="28"/>
        </w:rPr>
        <w:t>为客户</w:t>
      </w:r>
      <w:r w:rsidRPr="00BA0EB6">
        <w:rPr>
          <w:rFonts w:ascii="华文仿宋" w:eastAsia="华文仿宋" w:hAnsi="华文仿宋"/>
          <w:sz w:val="28"/>
        </w:rPr>
        <w:t>提供</w:t>
      </w:r>
      <w:r w:rsidRPr="00BA0EB6">
        <w:rPr>
          <w:rFonts w:ascii="华文仿宋" w:eastAsia="华文仿宋" w:hAnsi="华文仿宋" w:hint="eastAsia"/>
          <w:sz w:val="28"/>
        </w:rPr>
        <w:t>最符合其理财</w:t>
      </w:r>
      <w:r>
        <w:rPr>
          <w:rFonts w:ascii="华文仿宋" w:eastAsia="华文仿宋" w:hAnsi="华文仿宋" w:hint="eastAsia"/>
          <w:sz w:val="28"/>
        </w:rPr>
        <w:t>和消费行为的个性化产品推荐，</w:t>
      </w:r>
      <w:r>
        <w:rPr>
          <w:rFonts w:ascii="华文仿宋" w:eastAsia="华文仿宋" w:hAnsi="华文仿宋"/>
          <w:sz w:val="28"/>
        </w:rPr>
        <w:t>为招商银行</w:t>
      </w:r>
      <w:r>
        <w:rPr>
          <w:rFonts w:ascii="华文仿宋" w:eastAsia="华文仿宋" w:hAnsi="华文仿宋" w:hint="eastAsia"/>
          <w:sz w:val="28"/>
        </w:rPr>
        <w:t>零售</w:t>
      </w:r>
      <w:r>
        <w:rPr>
          <w:rFonts w:ascii="华文仿宋" w:eastAsia="华文仿宋" w:hAnsi="华文仿宋"/>
          <w:sz w:val="28"/>
        </w:rPr>
        <w:t>金融</w:t>
      </w:r>
      <w:r>
        <w:rPr>
          <w:rFonts w:ascii="华文仿宋" w:eastAsia="华文仿宋" w:hAnsi="华文仿宋" w:hint="eastAsia"/>
          <w:sz w:val="28"/>
        </w:rPr>
        <w:t>强势</w:t>
      </w:r>
      <w:r>
        <w:rPr>
          <w:rFonts w:ascii="华文仿宋" w:eastAsia="华文仿宋" w:hAnsi="华文仿宋"/>
          <w:sz w:val="28"/>
        </w:rPr>
        <w:t>助力。</w:t>
      </w:r>
    </w:p>
    <w:p w:rsidR="00E71240" w:rsidRDefault="00E71240" w:rsidP="001E5315">
      <w:pPr>
        <w:spacing w:line="360" w:lineRule="auto"/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lastRenderedPageBreak/>
        <w:t>加入我们，你可以得到全方位的职业发展，实现你在专业及管理方向的提升。我们提供全面</w:t>
      </w:r>
      <w:r>
        <w:rPr>
          <w:rFonts w:ascii="华文仿宋" w:eastAsia="华文仿宋" w:hAnsi="华文仿宋" w:hint="eastAsia"/>
          <w:sz w:val="28"/>
          <w:szCs w:val="28"/>
        </w:rPr>
        <w:t>入职培训、技能培训、模拟上岗</w:t>
      </w:r>
      <w:r>
        <w:rPr>
          <w:rFonts w:ascii="华文仿宋" w:eastAsia="华文仿宋" w:hAnsi="华文仿宋" w:hint="eastAsia"/>
          <w:sz w:val="28"/>
        </w:rPr>
        <w:t>，为你顺利走上工作岗位奠定基础。</w:t>
      </w:r>
      <w:r>
        <w:rPr>
          <w:rFonts w:ascii="华文仿宋" w:eastAsia="华文仿宋" w:hAnsi="华文仿宋" w:hint="eastAsia"/>
          <w:sz w:val="28"/>
          <w:szCs w:val="28"/>
        </w:rPr>
        <w:t>我们</w:t>
      </w:r>
      <w:r>
        <w:rPr>
          <w:rFonts w:ascii="华文仿宋" w:eastAsia="华文仿宋" w:hAnsi="华文仿宋" w:hint="eastAsia"/>
          <w:sz w:val="28"/>
        </w:rPr>
        <w:t>提供多样化的发展通道，每年的专业序列评审让优秀的你从初级逐步上升至资深序列；每年的管理骨干公开竞聘让有管理才能的你逐步成长为部门经理；不定期的岗位内部招聘让能力出众的你逐步变身业务专家、财富顾问、数据分析专家。</w:t>
      </w:r>
    </w:p>
    <w:p w:rsidR="00E71240" w:rsidRDefault="00E71240" w:rsidP="001E5315">
      <w:pPr>
        <w:spacing w:line="360" w:lineRule="auto"/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我们不仅关注你的工作表现，也关心你的生活品质。我们提供完善的福利保障，关注员工的衣食住行，关爱员工的身心健康。我们开设多样的俱乐部</w:t>
      </w:r>
      <w:r w:rsidR="00381A17">
        <w:rPr>
          <w:rFonts w:ascii="华文仿宋" w:eastAsia="华文仿宋" w:hAnsi="华文仿宋" w:hint="eastAsia"/>
          <w:sz w:val="28"/>
        </w:rPr>
        <w:t>，</w:t>
      </w:r>
      <w:r>
        <w:rPr>
          <w:rFonts w:ascii="华文仿宋" w:eastAsia="华文仿宋" w:hAnsi="华文仿宋" w:hint="eastAsia"/>
          <w:sz w:val="28"/>
        </w:rPr>
        <w:t>发展员工的业务爱好；我们举办丰富多样的娱乐活动，展示员工个人风采，</w:t>
      </w:r>
      <w:r w:rsidR="00381A17">
        <w:rPr>
          <w:rFonts w:ascii="华文仿宋" w:eastAsia="华文仿宋" w:hAnsi="华文仿宋" w:hint="eastAsia"/>
          <w:sz w:val="28"/>
        </w:rPr>
        <w:t>我们</w:t>
      </w:r>
      <w:r w:rsidR="00402E69">
        <w:rPr>
          <w:rFonts w:ascii="华文仿宋" w:eastAsia="华文仿宋" w:hAnsi="华文仿宋" w:hint="eastAsia"/>
          <w:sz w:val="28"/>
        </w:rPr>
        <w:t>为员工准备</w:t>
      </w:r>
      <w:r>
        <w:rPr>
          <w:rFonts w:ascii="华文仿宋" w:eastAsia="华文仿宋" w:hAnsi="华文仿宋" w:hint="eastAsia"/>
          <w:sz w:val="28"/>
        </w:rPr>
        <w:t>生日和节日礼品，</w:t>
      </w:r>
      <w:r w:rsidR="00402E69">
        <w:rPr>
          <w:rFonts w:ascii="华文仿宋" w:eastAsia="华文仿宋" w:hAnsi="华文仿宋" w:hint="eastAsia"/>
          <w:sz w:val="28"/>
        </w:rPr>
        <w:t>送</w:t>
      </w:r>
      <w:r w:rsidR="00402E69">
        <w:rPr>
          <w:rFonts w:ascii="华文仿宋" w:eastAsia="华文仿宋" w:hAnsi="华文仿宋"/>
          <w:sz w:val="28"/>
        </w:rPr>
        <w:t>上</w:t>
      </w:r>
      <w:r w:rsidR="00402E69">
        <w:rPr>
          <w:rFonts w:ascii="华文仿宋" w:eastAsia="华文仿宋" w:hAnsi="华文仿宋" w:hint="eastAsia"/>
          <w:sz w:val="28"/>
        </w:rPr>
        <w:t>满</w:t>
      </w:r>
      <w:r w:rsidR="00402E69">
        <w:rPr>
          <w:rFonts w:ascii="华文仿宋" w:eastAsia="华文仿宋" w:hAnsi="华文仿宋"/>
          <w:sz w:val="28"/>
        </w:rPr>
        <w:t>满的温暖和祝福</w:t>
      </w:r>
      <w:r w:rsidR="00402E69">
        <w:rPr>
          <w:rFonts w:ascii="华文仿宋" w:eastAsia="华文仿宋" w:hAnsi="华文仿宋" w:hint="eastAsia"/>
          <w:sz w:val="28"/>
        </w:rPr>
        <w:t>，</w:t>
      </w:r>
      <w:r w:rsidR="00402E69">
        <w:rPr>
          <w:rFonts w:ascii="华文仿宋" w:eastAsia="华文仿宋" w:hAnsi="华文仿宋"/>
          <w:sz w:val="28"/>
        </w:rPr>
        <w:t>我们还</w:t>
      </w:r>
      <w:r>
        <w:rPr>
          <w:rFonts w:ascii="华文仿宋" w:eastAsia="华文仿宋" w:hAnsi="华文仿宋" w:hint="eastAsia"/>
          <w:sz w:val="28"/>
        </w:rPr>
        <w:t>为单身员工组织联谊搭起鹊桥。</w:t>
      </w:r>
    </w:p>
    <w:p w:rsidR="00E71240" w:rsidRDefault="00E71240" w:rsidP="001E5315">
      <w:pPr>
        <w:spacing w:line="360" w:lineRule="auto"/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在这里，你拥有的不仅是广阔的职业前景，还有多彩的生活体验。</w:t>
      </w:r>
    </w:p>
    <w:p w:rsidR="005509FB" w:rsidRDefault="004779C0" w:rsidP="001E5315">
      <w:pPr>
        <w:spacing w:line="360" w:lineRule="auto"/>
        <w:ind w:firstLineChars="200" w:firstLine="561"/>
        <w:rPr>
          <w:rFonts w:ascii="华文仿宋" w:eastAsia="华文仿宋" w:hAnsi="华文仿宋"/>
          <w:b/>
          <w:sz w:val="28"/>
        </w:rPr>
      </w:pPr>
      <w:r>
        <w:rPr>
          <w:rFonts w:ascii="华文仿宋" w:eastAsia="华文仿宋" w:hAnsi="华文仿宋" w:hint="eastAsia"/>
          <w:b/>
          <w:sz w:val="28"/>
        </w:rPr>
        <w:t>二、招聘岗位</w:t>
      </w:r>
    </w:p>
    <w:p w:rsidR="004779C0" w:rsidRDefault="004779C0" w:rsidP="001E5315">
      <w:pPr>
        <w:spacing w:line="360" w:lineRule="auto"/>
        <w:ind w:firstLineChars="200" w:firstLine="561"/>
        <w:rPr>
          <w:rFonts w:ascii="华文仿宋" w:eastAsia="华文仿宋" w:hAnsi="华文仿宋"/>
          <w:b/>
          <w:sz w:val="28"/>
        </w:rPr>
      </w:pPr>
      <w:r>
        <w:rPr>
          <w:rFonts w:ascii="华文仿宋" w:eastAsia="华文仿宋" w:hAnsi="华文仿宋" w:hint="eastAsia"/>
          <w:b/>
          <w:sz w:val="28"/>
        </w:rPr>
        <w:t>（一）网络经营客</w:t>
      </w:r>
      <w:r>
        <w:rPr>
          <w:rFonts w:ascii="华文仿宋" w:eastAsia="华文仿宋" w:hAnsi="华文仿宋"/>
          <w:b/>
          <w:sz w:val="28"/>
        </w:rPr>
        <w:t>户</w:t>
      </w:r>
      <w:r>
        <w:rPr>
          <w:rFonts w:ascii="华文仿宋" w:eastAsia="华文仿宋" w:hAnsi="华文仿宋" w:hint="eastAsia"/>
          <w:b/>
          <w:sz w:val="28"/>
        </w:rPr>
        <w:t>经理</w:t>
      </w:r>
      <w:r w:rsidR="00902BF9">
        <w:rPr>
          <w:rFonts w:ascii="华文仿宋" w:eastAsia="华文仿宋" w:hAnsi="华文仿宋" w:hint="eastAsia"/>
          <w:b/>
          <w:sz w:val="28"/>
        </w:rPr>
        <w:t>(招聘</w:t>
      </w:r>
      <w:r w:rsidR="00902BF9">
        <w:rPr>
          <w:rFonts w:ascii="华文仿宋" w:eastAsia="华文仿宋" w:hAnsi="华文仿宋"/>
          <w:b/>
          <w:sz w:val="28"/>
        </w:rPr>
        <w:t>人数</w:t>
      </w:r>
      <w:r w:rsidR="00902BF9">
        <w:rPr>
          <w:rFonts w:ascii="华文仿宋" w:eastAsia="华文仿宋" w:hAnsi="华文仿宋" w:hint="eastAsia"/>
          <w:b/>
          <w:sz w:val="28"/>
        </w:rPr>
        <w:t>20人)</w:t>
      </w:r>
    </w:p>
    <w:p w:rsidR="004779C0" w:rsidRDefault="004779C0" w:rsidP="001E5315">
      <w:pPr>
        <w:spacing w:line="360" w:lineRule="auto"/>
        <w:ind w:firstLineChars="200" w:firstLine="561"/>
        <w:rPr>
          <w:rFonts w:ascii="华文仿宋" w:eastAsia="华文仿宋" w:hAnsi="华文仿宋"/>
          <w:b/>
          <w:sz w:val="28"/>
        </w:rPr>
      </w:pPr>
      <w:r>
        <w:rPr>
          <w:rFonts w:ascii="华文仿宋" w:eastAsia="华文仿宋" w:hAnsi="华文仿宋" w:hint="eastAsia"/>
          <w:b/>
          <w:sz w:val="28"/>
        </w:rPr>
        <w:t>1.</w:t>
      </w:r>
      <w:r w:rsidR="006C74F4" w:rsidRPr="006C74F4">
        <w:rPr>
          <w:rFonts w:ascii="华文仿宋" w:eastAsia="华文仿宋" w:hAnsi="华文仿宋" w:hint="eastAsia"/>
          <w:b/>
          <w:sz w:val="28"/>
        </w:rPr>
        <w:t xml:space="preserve"> </w:t>
      </w:r>
      <w:r w:rsidR="006C74F4">
        <w:rPr>
          <w:rFonts w:ascii="华文仿宋" w:eastAsia="华文仿宋" w:hAnsi="华文仿宋" w:hint="eastAsia"/>
          <w:b/>
          <w:sz w:val="28"/>
        </w:rPr>
        <w:t>我们需要这样的你</w:t>
      </w:r>
    </w:p>
    <w:p w:rsidR="004779C0" w:rsidRPr="00AB013F" w:rsidRDefault="004779C0" w:rsidP="001E5315">
      <w:pPr>
        <w:spacing w:line="360" w:lineRule="auto"/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</w:t>
      </w:r>
      <w:r>
        <w:rPr>
          <w:rFonts w:ascii="华文仿宋" w:eastAsia="华文仿宋" w:hAnsi="华文仿宋" w:cs="Times New Roman" w:hint="eastAsia"/>
          <w:sz w:val="28"/>
          <w:szCs w:val="28"/>
        </w:rPr>
        <w:t>1</w:t>
      </w:r>
      <w:r>
        <w:rPr>
          <w:rFonts w:ascii="华文仿宋" w:eastAsia="华文仿宋" w:hAnsi="华文仿宋" w:hint="eastAsia"/>
          <w:sz w:val="28"/>
          <w:szCs w:val="28"/>
        </w:rPr>
        <w:t>）以</w:t>
      </w:r>
      <w:r w:rsidRPr="00AB013F">
        <w:rPr>
          <w:rFonts w:ascii="华文仿宋" w:eastAsia="华文仿宋" w:hAnsi="华文仿宋" w:hint="eastAsia"/>
          <w:sz w:val="28"/>
          <w:szCs w:val="28"/>
        </w:rPr>
        <w:t>敏锐的市场观察力，以独到的财经资讯见解，以换位的用户视角，</w:t>
      </w:r>
      <w:r>
        <w:rPr>
          <w:rFonts w:ascii="华文仿宋" w:eastAsia="华文仿宋" w:hAnsi="华文仿宋" w:hint="eastAsia"/>
          <w:sz w:val="28"/>
          <w:szCs w:val="28"/>
        </w:rPr>
        <w:t>为客户提供专业理财建议和财富管理服务。</w:t>
      </w:r>
    </w:p>
    <w:p w:rsidR="004779C0" w:rsidRDefault="004779C0" w:rsidP="001E5315">
      <w:pPr>
        <w:spacing w:line="360" w:lineRule="auto"/>
        <w:ind w:firstLineChars="200" w:firstLine="560"/>
        <w:rPr>
          <w:rFonts w:ascii="华文仿宋" w:eastAsia="华文仿宋" w:hAnsi="华文仿宋" w:cs="Times New Roman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</w:t>
      </w:r>
      <w:r w:rsidRPr="00AB013F">
        <w:rPr>
          <w:rFonts w:ascii="华文仿宋" w:eastAsia="华文仿宋" w:hAnsi="华文仿宋" w:hint="eastAsia"/>
          <w:sz w:val="28"/>
          <w:szCs w:val="28"/>
        </w:rPr>
        <w:t>2</w:t>
      </w:r>
      <w:r>
        <w:rPr>
          <w:rFonts w:ascii="华文仿宋" w:eastAsia="华文仿宋" w:hAnsi="华文仿宋" w:hint="eastAsia"/>
          <w:sz w:val="28"/>
          <w:szCs w:val="28"/>
        </w:rPr>
        <w:t>）根据行内经营策略，为客户进行基金、理财、外汇等财富产品的配置，进而实现客户资产的均衡配置、财富保值增值,并实现客户经营的价值贡献。</w:t>
      </w:r>
    </w:p>
    <w:p w:rsidR="004779C0" w:rsidRDefault="004779C0" w:rsidP="001E5315">
      <w:pPr>
        <w:spacing w:line="360" w:lineRule="auto"/>
        <w:ind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（3）收集客户信息，推动策略执行，提供产品优化建议；建立与经营</w:t>
      </w:r>
      <w:r>
        <w:rPr>
          <w:rFonts w:ascii="华文仿宋" w:eastAsia="华文仿宋" w:hAnsi="华文仿宋" w:cs="Times New Roman" w:hint="eastAsia"/>
          <w:sz w:val="28"/>
          <w:szCs w:val="28"/>
        </w:rPr>
        <w:t>客户</w:t>
      </w:r>
      <w:r>
        <w:rPr>
          <w:rFonts w:ascii="华文仿宋" w:eastAsia="华文仿宋" w:hAnsi="华文仿宋" w:hint="eastAsia"/>
          <w:sz w:val="28"/>
          <w:szCs w:val="28"/>
        </w:rPr>
        <w:t>关系</w:t>
      </w:r>
      <w:r>
        <w:rPr>
          <w:rFonts w:ascii="华文仿宋" w:eastAsia="华文仿宋" w:hAnsi="华文仿宋" w:cs="Times New Roman" w:hint="eastAsia"/>
          <w:sz w:val="28"/>
          <w:szCs w:val="28"/>
        </w:rPr>
        <w:t>，</w:t>
      </w:r>
      <w:r>
        <w:rPr>
          <w:rFonts w:ascii="华文仿宋" w:eastAsia="华文仿宋" w:hAnsi="华文仿宋" w:hint="eastAsia"/>
          <w:sz w:val="28"/>
          <w:szCs w:val="28"/>
        </w:rPr>
        <w:t>提升客户体验，</w:t>
      </w:r>
      <w:r>
        <w:rPr>
          <w:rFonts w:ascii="华文仿宋" w:eastAsia="华文仿宋" w:hAnsi="华文仿宋" w:cs="Times New Roman" w:hint="eastAsia"/>
          <w:sz w:val="28"/>
          <w:szCs w:val="28"/>
        </w:rPr>
        <w:t>实现客户与银行的价值共同提升。</w:t>
      </w:r>
    </w:p>
    <w:p w:rsidR="004779C0" w:rsidRDefault="004779C0" w:rsidP="001E5315">
      <w:pPr>
        <w:spacing w:line="360" w:lineRule="auto"/>
        <w:ind w:firstLineChars="200" w:firstLine="561"/>
        <w:rPr>
          <w:rFonts w:ascii="华文仿宋" w:eastAsia="华文仿宋" w:hAnsi="华文仿宋"/>
          <w:b/>
          <w:sz w:val="28"/>
        </w:rPr>
      </w:pPr>
      <w:r>
        <w:rPr>
          <w:rFonts w:ascii="华文仿宋" w:eastAsia="华文仿宋" w:hAnsi="华文仿宋" w:hint="eastAsia"/>
          <w:b/>
          <w:sz w:val="28"/>
        </w:rPr>
        <w:lastRenderedPageBreak/>
        <w:t>2.我们期望这样的你</w:t>
      </w:r>
    </w:p>
    <w:p w:rsidR="004779C0" w:rsidRDefault="004779C0" w:rsidP="001E5315">
      <w:pPr>
        <w:spacing w:line="360" w:lineRule="auto"/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（1）本科及以上学历，专业不限，经济、金融类专业优先。</w:t>
      </w:r>
    </w:p>
    <w:p w:rsidR="004779C0" w:rsidRDefault="004779C0" w:rsidP="001E5315">
      <w:pPr>
        <w:widowControl/>
        <w:spacing w:before="75" w:after="75"/>
        <w:ind w:left="1" w:right="75" w:firstLineChars="202" w:firstLine="566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 xml:space="preserve">（2）我们提供的金融理财产品丰富而多样，因此我们需要你能够用流利的普通话，条理清晰地为客户介绍各种产品。 </w:t>
      </w:r>
    </w:p>
    <w:p w:rsidR="004779C0" w:rsidRDefault="004779C0" w:rsidP="001E5315">
      <w:pPr>
        <w:widowControl/>
        <w:spacing w:before="75" w:after="75"/>
        <w:ind w:right="75" w:firstLine="567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 xml:space="preserve">（3）我们要时刻关注经济动态、把握市场变化，为客户提供专业性、前瞻性的理财和财富管理建议，因此我们需要你有良好的学习能力，能够通过我们的培训和市场分析，不断更新业务知识；同时具有较强的自我学习意识，能够根据总行观点，不断了解与分析各种财经信息。 </w:t>
      </w:r>
    </w:p>
    <w:p w:rsidR="004779C0" w:rsidRDefault="004779C0" w:rsidP="001E5315">
      <w:pPr>
        <w:widowControl/>
        <w:spacing w:before="75" w:after="75"/>
        <w:ind w:left="75" w:right="75" w:firstLineChars="175" w:firstLine="49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 xml:space="preserve">（4）我们要为客户提供个性化的投资建议，因此我们需要你具有良好的沟通能力，能够认真倾听客户、捕捉客户需求，提供符合客户资产特征和风险偏好的产品配置建议。 </w:t>
      </w:r>
    </w:p>
    <w:p w:rsidR="004779C0" w:rsidRDefault="004779C0" w:rsidP="001E5315">
      <w:pPr>
        <w:widowControl/>
        <w:spacing w:before="75" w:after="75"/>
        <w:ind w:left="75" w:right="75" w:firstLineChars="175" w:firstLine="49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（5）我们要与客户建立长期的服务关系，因此我们需要你具有坚持和耐心的品质，能够积极保持与客户的联系，不断跟进客户动态，持续提升客户体验。</w:t>
      </w:r>
    </w:p>
    <w:p w:rsidR="006C74F4" w:rsidRDefault="006C74F4" w:rsidP="001E5315">
      <w:pPr>
        <w:spacing w:line="360" w:lineRule="auto"/>
        <w:ind w:firstLineChars="200" w:firstLine="561"/>
        <w:rPr>
          <w:rFonts w:ascii="华文仿宋" w:eastAsia="华文仿宋" w:hAnsi="华文仿宋"/>
          <w:b/>
          <w:sz w:val="28"/>
        </w:rPr>
      </w:pPr>
      <w:r>
        <w:rPr>
          <w:rFonts w:ascii="华文仿宋" w:eastAsia="华文仿宋" w:hAnsi="华文仿宋" w:hint="eastAsia"/>
          <w:b/>
          <w:sz w:val="28"/>
        </w:rPr>
        <w:t>3.我们给予</w:t>
      </w:r>
      <w:r>
        <w:rPr>
          <w:rFonts w:ascii="华文仿宋" w:eastAsia="华文仿宋" w:hAnsi="华文仿宋"/>
          <w:b/>
          <w:sz w:val="28"/>
        </w:rPr>
        <w:t>丰富的待遇</w:t>
      </w:r>
    </w:p>
    <w:p w:rsidR="006C74F4" w:rsidRDefault="00E71240" w:rsidP="001E5315">
      <w:pPr>
        <w:spacing w:line="360" w:lineRule="auto"/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（</w:t>
      </w:r>
      <w:r w:rsidR="006C74F4">
        <w:rPr>
          <w:rFonts w:ascii="华文仿宋" w:eastAsia="华文仿宋" w:hAnsi="华文仿宋" w:hint="eastAsia"/>
          <w:sz w:val="28"/>
        </w:rPr>
        <w:t>1</w:t>
      </w:r>
      <w:r>
        <w:rPr>
          <w:rFonts w:ascii="华文仿宋" w:eastAsia="华文仿宋" w:hAnsi="华文仿宋" w:hint="eastAsia"/>
          <w:sz w:val="28"/>
        </w:rPr>
        <w:t>）</w:t>
      </w:r>
      <w:r w:rsidR="006C74F4">
        <w:rPr>
          <w:rFonts w:ascii="华文仿宋" w:eastAsia="华文仿宋" w:hAnsi="华文仿宋" w:hint="eastAsia"/>
          <w:sz w:val="28"/>
        </w:rPr>
        <w:t>综合年薪1</w:t>
      </w:r>
      <w:r>
        <w:rPr>
          <w:rFonts w:ascii="华文仿宋" w:eastAsia="华文仿宋" w:hAnsi="华文仿宋"/>
          <w:sz w:val="28"/>
        </w:rPr>
        <w:t>5</w:t>
      </w:r>
      <w:r w:rsidR="006C74F4">
        <w:rPr>
          <w:rFonts w:ascii="华文仿宋" w:eastAsia="华文仿宋" w:hAnsi="华文仿宋" w:hint="eastAsia"/>
          <w:sz w:val="28"/>
        </w:rPr>
        <w:t>万</w:t>
      </w:r>
      <w:r>
        <w:rPr>
          <w:rFonts w:ascii="华文仿宋" w:eastAsia="华文仿宋" w:hAnsi="华文仿宋" w:hint="eastAsia"/>
          <w:sz w:val="28"/>
        </w:rPr>
        <w:t>左右</w:t>
      </w:r>
      <w:r w:rsidR="006C74F4">
        <w:rPr>
          <w:rFonts w:ascii="华文仿宋" w:eastAsia="华文仿宋" w:hAnsi="华文仿宋" w:hint="eastAsia"/>
          <w:sz w:val="28"/>
        </w:rPr>
        <w:t>，</w:t>
      </w:r>
      <w:r>
        <w:rPr>
          <w:rFonts w:ascii="华文仿宋" w:eastAsia="华文仿宋" w:hAnsi="华文仿宋"/>
          <w:sz w:val="28"/>
        </w:rPr>
        <w:t>根据业绩表现可突破20</w:t>
      </w:r>
      <w:r>
        <w:rPr>
          <w:rFonts w:ascii="华文仿宋" w:eastAsia="华文仿宋" w:hAnsi="华文仿宋" w:hint="eastAsia"/>
          <w:sz w:val="28"/>
        </w:rPr>
        <w:t>万元</w:t>
      </w:r>
      <w:r>
        <w:rPr>
          <w:rFonts w:ascii="华文仿宋" w:eastAsia="华文仿宋" w:hAnsi="华文仿宋"/>
          <w:sz w:val="28"/>
        </w:rPr>
        <w:t>。</w:t>
      </w:r>
      <w:r w:rsidR="006C74F4">
        <w:rPr>
          <w:rFonts w:ascii="华文仿宋" w:eastAsia="华文仿宋" w:hAnsi="华文仿宋" w:hint="eastAsia"/>
          <w:sz w:val="28"/>
        </w:rPr>
        <w:t>包含工资、五险一金、开门红、年度奖金、假期及补贴福利等。如有相关经验及相关资格证的优秀者可破格定薪。</w:t>
      </w:r>
    </w:p>
    <w:p w:rsidR="006C74F4" w:rsidRDefault="00E71240" w:rsidP="001E5315">
      <w:pPr>
        <w:spacing w:line="360" w:lineRule="auto"/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（2）</w:t>
      </w:r>
      <w:r w:rsidR="006C74F4">
        <w:rPr>
          <w:rFonts w:ascii="华文仿宋" w:eastAsia="华文仿宋" w:hAnsi="华文仿宋" w:hint="eastAsia"/>
          <w:sz w:val="28"/>
        </w:rPr>
        <w:t>免费班车、年度免费体检、年度免费出游等；</w:t>
      </w:r>
    </w:p>
    <w:p w:rsidR="006C74F4" w:rsidRDefault="00E71240" w:rsidP="001E5315">
      <w:pPr>
        <w:spacing w:line="360" w:lineRule="auto"/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（3）</w:t>
      </w:r>
      <w:r w:rsidR="006C74F4">
        <w:rPr>
          <w:rFonts w:ascii="华文仿宋" w:eastAsia="华文仿宋" w:hAnsi="华文仿宋" w:hint="eastAsia"/>
          <w:sz w:val="28"/>
        </w:rPr>
        <w:t>节日补贴、洗理补贴、生日补贴、住房补贴、就餐补贴等；</w:t>
      </w:r>
    </w:p>
    <w:p w:rsidR="006C74F4" w:rsidRDefault="00E71240" w:rsidP="001E5315">
      <w:pPr>
        <w:spacing w:line="360" w:lineRule="auto"/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（4）</w:t>
      </w:r>
      <w:r w:rsidR="006C74F4">
        <w:rPr>
          <w:rFonts w:ascii="华文仿宋" w:eastAsia="华文仿宋" w:hAnsi="华文仿宋" w:hint="eastAsia"/>
          <w:sz w:val="28"/>
        </w:rPr>
        <w:t>年假、婚假、全薪病假、产假、陪产假等全方位假期；</w:t>
      </w:r>
    </w:p>
    <w:p w:rsidR="006C74F4" w:rsidRDefault="00E71240" w:rsidP="001E5315">
      <w:pPr>
        <w:spacing w:line="360" w:lineRule="auto"/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lastRenderedPageBreak/>
        <w:t>（5）</w:t>
      </w:r>
      <w:r w:rsidR="006C74F4">
        <w:rPr>
          <w:rFonts w:ascii="华文仿宋" w:eastAsia="华文仿宋" w:hAnsi="华文仿宋" w:hint="eastAsia"/>
          <w:sz w:val="28"/>
        </w:rPr>
        <w:t>行服免费订制、特殊关怀等。</w:t>
      </w:r>
    </w:p>
    <w:p w:rsidR="005509FB" w:rsidRDefault="00236391" w:rsidP="001E5315">
      <w:pPr>
        <w:spacing w:line="360" w:lineRule="auto"/>
        <w:ind w:firstLineChars="200" w:firstLine="561"/>
        <w:rPr>
          <w:rFonts w:ascii="华文仿宋" w:eastAsia="华文仿宋" w:hAnsi="华文仿宋"/>
          <w:b/>
          <w:sz w:val="28"/>
        </w:rPr>
      </w:pPr>
      <w:r>
        <w:rPr>
          <w:rFonts w:ascii="华文仿宋" w:eastAsia="华文仿宋" w:hAnsi="华文仿宋" w:hint="eastAsia"/>
          <w:b/>
          <w:sz w:val="28"/>
        </w:rPr>
        <w:t>（二）</w:t>
      </w:r>
      <w:r w:rsidR="004779C0">
        <w:rPr>
          <w:rFonts w:ascii="华文仿宋" w:eastAsia="华文仿宋" w:hAnsi="华文仿宋" w:hint="eastAsia"/>
          <w:b/>
          <w:sz w:val="28"/>
        </w:rPr>
        <w:t>客</w:t>
      </w:r>
      <w:r w:rsidR="004779C0">
        <w:rPr>
          <w:rFonts w:ascii="华文仿宋" w:eastAsia="华文仿宋" w:hAnsi="华文仿宋"/>
          <w:b/>
          <w:sz w:val="28"/>
        </w:rPr>
        <w:t>户</w:t>
      </w:r>
      <w:r>
        <w:rPr>
          <w:rFonts w:ascii="华文仿宋" w:eastAsia="华文仿宋" w:hAnsi="华文仿宋" w:hint="eastAsia"/>
          <w:b/>
          <w:sz w:val="28"/>
        </w:rPr>
        <w:t>服务</w:t>
      </w:r>
      <w:r w:rsidR="004779C0">
        <w:rPr>
          <w:rFonts w:ascii="华文仿宋" w:eastAsia="华文仿宋" w:hAnsi="华文仿宋"/>
          <w:b/>
          <w:sz w:val="28"/>
        </w:rPr>
        <w:t>专员</w:t>
      </w:r>
      <w:r w:rsidR="00902BF9">
        <w:rPr>
          <w:rFonts w:ascii="华文仿宋" w:eastAsia="华文仿宋" w:hAnsi="华文仿宋" w:hint="eastAsia"/>
          <w:b/>
          <w:sz w:val="28"/>
        </w:rPr>
        <w:t>(招聘</w:t>
      </w:r>
      <w:r w:rsidR="00902BF9">
        <w:rPr>
          <w:rFonts w:ascii="华文仿宋" w:eastAsia="华文仿宋" w:hAnsi="华文仿宋"/>
          <w:b/>
          <w:sz w:val="28"/>
        </w:rPr>
        <w:t>人数</w:t>
      </w:r>
      <w:r w:rsidR="00902BF9">
        <w:rPr>
          <w:rFonts w:ascii="华文仿宋" w:eastAsia="华文仿宋" w:hAnsi="华文仿宋" w:hint="eastAsia"/>
          <w:b/>
          <w:sz w:val="28"/>
        </w:rPr>
        <w:t>20人)</w:t>
      </w:r>
      <w:bookmarkStart w:id="0" w:name="_GoBack"/>
      <w:bookmarkEnd w:id="0"/>
    </w:p>
    <w:p w:rsidR="005509FB" w:rsidRDefault="004779C0" w:rsidP="001E5315">
      <w:pPr>
        <w:spacing w:line="360" w:lineRule="auto"/>
        <w:ind w:firstLineChars="200" w:firstLine="561"/>
        <w:rPr>
          <w:rFonts w:ascii="华文仿宋" w:eastAsia="华文仿宋" w:hAnsi="华文仿宋"/>
          <w:b/>
          <w:sz w:val="28"/>
        </w:rPr>
      </w:pPr>
      <w:r>
        <w:rPr>
          <w:rFonts w:ascii="华文仿宋" w:eastAsia="华文仿宋" w:hAnsi="华文仿宋" w:hint="eastAsia"/>
          <w:b/>
          <w:sz w:val="28"/>
        </w:rPr>
        <w:t>1.</w:t>
      </w:r>
      <w:r w:rsidR="006C74F4" w:rsidRPr="006C74F4">
        <w:rPr>
          <w:rFonts w:ascii="华文仿宋" w:eastAsia="华文仿宋" w:hAnsi="华文仿宋" w:hint="eastAsia"/>
          <w:b/>
          <w:sz w:val="28"/>
        </w:rPr>
        <w:t xml:space="preserve"> </w:t>
      </w:r>
      <w:r w:rsidR="006C74F4">
        <w:rPr>
          <w:rFonts w:ascii="华文仿宋" w:eastAsia="华文仿宋" w:hAnsi="华文仿宋" w:hint="eastAsia"/>
          <w:b/>
          <w:sz w:val="28"/>
        </w:rPr>
        <w:t>我们需要这样的你</w:t>
      </w:r>
    </w:p>
    <w:p w:rsidR="005509FB" w:rsidRDefault="004779C0" w:rsidP="001E5315">
      <w:pPr>
        <w:spacing w:line="360" w:lineRule="auto"/>
        <w:ind w:firstLineChars="200" w:firstLine="560"/>
        <w:rPr>
          <w:rFonts w:ascii="华文仿宋" w:eastAsia="华文仿宋" w:hAnsi="华文仿宋"/>
          <w:b/>
          <w:sz w:val="28"/>
        </w:rPr>
      </w:pPr>
      <w:r>
        <w:rPr>
          <w:rFonts w:ascii="华文仿宋" w:eastAsia="华文仿宋" w:hAnsi="华文仿宋" w:hint="eastAsia"/>
          <w:sz w:val="28"/>
        </w:rPr>
        <w:t>（1）通过电话、网络、app、微信、微博等远程智能化方式渠道为客户提供咨询帮助。</w:t>
      </w:r>
    </w:p>
    <w:p w:rsidR="005509FB" w:rsidRDefault="004779C0" w:rsidP="001E5315">
      <w:pPr>
        <w:spacing w:line="360" w:lineRule="auto"/>
        <w:ind w:firstLineChars="200" w:firstLine="560"/>
        <w:rPr>
          <w:rFonts w:ascii="华文仿宋" w:eastAsia="华文仿宋" w:hAnsi="华文仿宋"/>
          <w:b/>
          <w:sz w:val="28"/>
        </w:rPr>
      </w:pPr>
      <w:r>
        <w:rPr>
          <w:rFonts w:ascii="华文仿宋" w:eastAsia="华文仿宋" w:hAnsi="华文仿宋" w:hint="eastAsia"/>
          <w:sz w:val="28"/>
        </w:rPr>
        <w:t>（2）帮助客户办理转账汇款、基金交易、国债交易、贷款放款、贷款还款、支付服务等远程银行交易业务。</w:t>
      </w:r>
    </w:p>
    <w:p w:rsidR="005509FB" w:rsidRDefault="004779C0" w:rsidP="001E5315">
      <w:pPr>
        <w:spacing w:line="360" w:lineRule="auto"/>
        <w:ind w:firstLineChars="200" w:firstLine="560"/>
        <w:rPr>
          <w:rFonts w:ascii="华文仿宋" w:eastAsia="华文仿宋" w:hAnsi="华文仿宋"/>
          <w:b/>
          <w:sz w:val="28"/>
        </w:rPr>
      </w:pPr>
      <w:r>
        <w:rPr>
          <w:rFonts w:ascii="华文仿宋" w:eastAsia="华文仿宋" w:hAnsi="华文仿宋" w:hint="eastAsia"/>
          <w:sz w:val="28"/>
        </w:rPr>
        <w:t>（3）沟通了解客户需求，为客户介绍银行理财产品、基金保险、增值业务等业务，实现资产增值。</w:t>
      </w:r>
    </w:p>
    <w:p w:rsidR="005509FB" w:rsidRDefault="004779C0" w:rsidP="001E5315">
      <w:pPr>
        <w:spacing w:line="360" w:lineRule="auto"/>
        <w:ind w:firstLineChars="200" w:firstLine="561"/>
        <w:rPr>
          <w:rFonts w:ascii="华文仿宋" w:eastAsia="华文仿宋" w:hAnsi="华文仿宋"/>
          <w:b/>
          <w:sz w:val="28"/>
        </w:rPr>
      </w:pPr>
      <w:r>
        <w:rPr>
          <w:rFonts w:ascii="华文仿宋" w:eastAsia="华文仿宋" w:hAnsi="华文仿宋" w:hint="eastAsia"/>
          <w:b/>
          <w:sz w:val="28"/>
        </w:rPr>
        <w:t>2.我们期望这样的你</w:t>
      </w:r>
    </w:p>
    <w:p w:rsidR="005509FB" w:rsidRDefault="004779C0" w:rsidP="001E5315">
      <w:pPr>
        <w:spacing w:line="360" w:lineRule="auto"/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（1）大专及以上学历，专业不限，经济、金融类专业优先。</w:t>
      </w:r>
    </w:p>
    <w:p w:rsidR="005509FB" w:rsidRDefault="004779C0" w:rsidP="001E5315">
      <w:pPr>
        <w:spacing w:line="360" w:lineRule="auto"/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（2）我们要负责全方面的银行业务，因此我们需要你有较好的学习能力，能够快速地通过我们的银行业务知识培训，同时能够不断自我学习和提升。</w:t>
      </w:r>
    </w:p>
    <w:p w:rsidR="005509FB" w:rsidRDefault="004779C0" w:rsidP="001E5315">
      <w:pPr>
        <w:spacing w:line="360" w:lineRule="auto"/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（3）我们要为客户提供优质、专业、高效的服务，因此我们需要你能够用流利的普通话，条理清晰地为客户介绍各项业务。</w:t>
      </w:r>
    </w:p>
    <w:p w:rsidR="005509FB" w:rsidRDefault="004779C0" w:rsidP="001E5315">
      <w:pPr>
        <w:spacing w:line="360" w:lineRule="auto"/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（4）我们需要与各种业务需求的客户进行交流，因此我们需要你具有服务客户的意愿和热情，能够认真倾听客户需求，解决问题，根据客户需求，提供理财建议。</w:t>
      </w:r>
    </w:p>
    <w:p w:rsidR="005509FB" w:rsidRDefault="004779C0" w:rsidP="001E5315">
      <w:pPr>
        <w:spacing w:line="360" w:lineRule="auto"/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（5）我们要为储户保密，防范各种潜在风险，因此我们需要你具有较强的风险防范意识和信息辨别能力。</w:t>
      </w:r>
      <w:r>
        <w:rPr>
          <w:rFonts w:ascii="华文仿宋" w:eastAsia="华文仿宋" w:hAnsi="华文仿宋"/>
          <w:sz w:val="28"/>
        </w:rPr>
        <w:t xml:space="preserve"> </w:t>
      </w:r>
    </w:p>
    <w:p w:rsidR="006C74F4" w:rsidRDefault="006C74F4" w:rsidP="001E5315">
      <w:pPr>
        <w:spacing w:line="360" w:lineRule="auto"/>
        <w:ind w:firstLineChars="200" w:firstLine="561"/>
        <w:rPr>
          <w:rFonts w:ascii="华文仿宋" w:eastAsia="华文仿宋" w:hAnsi="华文仿宋"/>
          <w:b/>
          <w:sz w:val="28"/>
        </w:rPr>
      </w:pPr>
      <w:r>
        <w:rPr>
          <w:rFonts w:ascii="华文仿宋" w:eastAsia="华文仿宋" w:hAnsi="华文仿宋" w:hint="eastAsia"/>
          <w:b/>
          <w:sz w:val="28"/>
        </w:rPr>
        <w:t>3.我们给予</w:t>
      </w:r>
      <w:r>
        <w:rPr>
          <w:rFonts w:ascii="华文仿宋" w:eastAsia="华文仿宋" w:hAnsi="华文仿宋"/>
          <w:b/>
          <w:sz w:val="28"/>
        </w:rPr>
        <w:t>丰富的待遇</w:t>
      </w:r>
    </w:p>
    <w:p w:rsidR="00E71240" w:rsidRDefault="00E71240" w:rsidP="001E5315">
      <w:pPr>
        <w:spacing w:line="360" w:lineRule="auto"/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lastRenderedPageBreak/>
        <w:t>（1）</w:t>
      </w:r>
      <w:r w:rsidR="006C74F4">
        <w:rPr>
          <w:rFonts w:ascii="华文仿宋" w:eastAsia="华文仿宋" w:hAnsi="华文仿宋" w:hint="eastAsia"/>
          <w:sz w:val="28"/>
        </w:rPr>
        <w:t>税前综合年薪</w:t>
      </w:r>
      <w:r w:rsidR="00241438">
        <w:rPr>
          <w:rFonts w:ascii="华文仿宋" w:eastAsia="华文仿宋" w:hAnsi="华文仿宋"/>
          <w:sz w:val="28"/>
        </w:rPr>
        <w:t>9—11</w:t>
      </w:r>
      <w:r w:rsidR="00241438">
        <w:rPr>
          <w:rFonts w:ascii="华文仿宋" w:eastAsia="华文仿宋" w:hAnsi="华文仿宋" w:hint="eastAsia"/>
          <w:sz w:val="28"/>
        </w:rPr>
        <w:t>万起</w:t>
      </w:r>
      <w:r w:rsidR="006C74F4">
        <w:rPr>
          <w:rFonts w:ascii="华文仿宋" w:eastAsia="华文仿宋" w:hAnsi="华文仿宋" w:hint="eastAsia"/>
          <w:sz w:val="28"/>
        </w:rPr>
        <w:t>，包含工资、五险一金、开门红、年度奖金、假期及补贴福利等。如有相关经验及相关资格证的优秀者可破格定薪。</w:t>
      </w:r>
    </w:p>
    <w:p w:rsidR="006C74F4" w:rsidRDefault="00E71240" w:rsidP="001E5315">
      <w:pPr>
        <w:spacing w:line="360" w:lineRule="auto"/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（2）</w:t>
      </w:r>
      <w:r w:rsidR="006C74F4">
        <w:rPr>
          <w:rFonts w:ascii="华文仿宋" w:eastAsia="华文仿宋" w:hAnsi="华文仿宋" w:hint="eastAsia"/>
          <w:sz w:val="28"/>
        </w:rPr>
        <w:t>免费班车、年度免费体检、年度免费出游等；</w:t>
      </w:r>
    </w:p>
    <w:p w:rsidR="006C74F4" w:rsidRDefault="00E71240" w:rsidP="001E5315">
      <w:pPr>
        <w:spacing w:line="360" w:lineRule="auto"/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（3）</w:t>
      </w:r>
      <w:r w:rsidR="006C74F4">
        <w:rPr>
          <w:rFonts w:ascii="华文仿宋" w:eastAsia="华文仿宋" w:hAnsi="华文仿宋" w:hint="eastAsia"/>
          <w:sz w:val="28"/>
        </w:rPr>
        <w:t>节日补贴、洗理补贴、生日补贴、住房补贴、就餐补贴等；</w:t>
      </w:r>
    </w:p>
    <w:p w:rsidR="006C74F4" w:rsidRDefault="00E71240" w:rsidP="001E5315">
      <w:pPr>
        <w:spacing w:line="360" w:lineRule="auto"/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（4）</w:t>
      </w:r>
      <w:r w:rsidR="006C74F4">
        <w:rPr>
          <w:rFonts w:ascii="华文仿宋" w:eastAsia="华文仿宋" w:hAnsi="华文仿宋" w:hint="eastAsia"/>
          <w:sz w:val="28"/>
        </w:rPr>
        <w:t>年假、婚假、全薪病假、产假、陪产假等全方位假期；</w:t>
      </w:r>
    </w:p>
    <w:p w:rsidR="006C74F4" w:rsidRDefault="00E71240" w:rsidP="001E5315">
      <w:pPr>
        <w:spacing w:line="360" w:lineRule="auto"/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（5）</w:t>
      </w:r>
      <w:r w:rsidR="006C74F4">
        <w:rPr>
          <w:rFonts w:ascii="华文仿宋" w:eastAsia="华文仿宋" w:hAnsi="华文仿宋" w:hint="eastAsia"/>
          <w:sz w:val="28"/>
        </w:rPr>
        <w:t>行服免费订制、特殊关怀等。</w:t>
      </w:r>
    </w:p>
    <w:p w:rsidR="006C74F4" w:rsidRDefault="006C74F4" w:rsidP="001E5315">
      <w:pPr>
        <w:spacing w:line="360" w:lineRule="auto"/>
        <w:ind w:firstLineChars="200" w:firstLine="561"/>
        <w:rPr>
          <w:rFonts w:ascii="华文仿宋" w:eastAsia="华文仿宋" w:hAnsi="华文仿宋"/>
          <w:b/>
          <w:sz w:val="28"/>
        </w:rPr>
      </w:pPr>
      <w:r>
        <w:rPr>
          <w:rFonts w:ascii="华文仿宋" w:eastAsia="华文仿宋" w:hAnsi="华文仿宋" w:hint="eastAsia"/>
          <w:b/>
          <w:sz w:val="28"/>
        </w:rPr>
        <w:t>三、工作地点与工作制</w:t>
      </w:r>
    </w:p>
    <w:p w:rsidR="004779C0" w:rsidRDefault="004779C0" w:rsidP="001E5315">
      <w:pPr>
        <w:spacing w:line="360" w:lineRule="auto"/>
        <w:ind w:firstLineChars="200" w:firstLine="560"/>
        <w:rPr>
          <w:rFonts w:ascii="华文仿宋" w:eastAsia="华文仿宋" w:hAnsi="华文仿宋"/>
          <w:b/>
          <w:sz w:val="28"/>
        </w:rPr>
      </w:pPr>
      <w:r>
        <w:rPr>
          <w:rFonts w:ascii="华文仿宋" w:eastAsia="华文仿宋" w:hAnsi="华文仿宋" w:hint="eastAsia"/>
          <w:sz w:val="28"/>
        </w:rPr>
        <w:t>工作地点：深圳市福田区/南山区</w:t>
      </w:r>
    </w:p>
    <w:p w:rsidR="004779C0" w:rsidRDefault="004779C0" w:rsidP="001E5315">
      <w:pPr>
        <w:spacing w:line="360" w:lineRule="auto"/>
        <w:ind w:firstLineChars="200" w:firstLine="560"/>
        <w:rPr>
          <w:rFonts w:ascii="华文仿宋" w:eastAsia="华文仿宋" w:hAnsi="华文仿宋"/>
          <w:b/>
          <w:sz w:val="28"/>
        </w:rPr>
      </w:pPr>
      <w:r>
        <w:rPr>
          <w:rFonts w:ascii="华文仿宋" w:eastAsia="华文仿宋" w:hAnsi="华文仿宋" w:hint="eastAsia"/>
          <w:sz w:val="28"/>
        </w:rPr>
        <w:t>工作制：日八小时</w:t>
      </w:r>
      <w:r>
        <w:rPr>
          <w:rFonts w:ascii="华文仿宋" w:eastAsia="华文仿宋" w:hAnsi="华文仿宋"/>
          <w:sz w:val="28"/>
        </w:rPr>
        <w:t>工作制，</w:t>
      </w:r>
      <w:r>
        <w:rPr>
          <w:rFonts w:ascii="华文仿宋" w:eastAsia="华文仿宋" w:hAnsi="华文仿宋" w:hint="eastAsia"/>
          <w:sz w:val="28"/>
        </w:rPr>
        <w:t>每</w:t>
      </w:r>
      <w:r>
        <w:rPr>
          <w:rFonts w:ascii="华文仿宋" w:eastAsia="华文仿宋" w:hAnsi="华文仿宋"/>
          <w:sz w:val="28"/>
        </w:rPr>
        <w:t>周工作五天，部分班次</w:t>
      </w:r>
      <w:r>
        <w:rPr>
          <w:rFonts w:ascii="华文仿宋" w:eastAsia="华文仿宋" w:hAnsi="华文仿宋" w:hint="eastAsia"/>
          <w:sz w:val="28"/>
        </w:rPr>
        <w:t>倒</w:t>
      </w:r>
      <w:r>
        <w:rPr>
          <w:rFonts w:ascii="华文仿宋" w:eastAsia="华文仿宋" w:hAnsi="华文仿宋"/>
          <w:sz w:val="28"/>
        </w:rPr>
        <w:t>班</w:t>
      </w:r>
      <w:r>
        <w:rPr>
          <w:rFonts w:ascii="华文仿宋" w:eastAsia="华文仿宋" w:hAnsi="华文仿宋" w:hint="eastAsia"/>
          <w:sz w:val="28"/>
        </w:rPr>
        <w:t>。</w:t>
      </w:r>
    </w:p>
    <w:p w:rsidR="004779C0" w:rsidRDefault="006C74F4" w:rsidP="001E5315">
      <w:pPr>
        <w:spacing w:line="360" w:lineRule="auto"/>
        <w:ind w:firstLineChars="200" w:firstLine="561"/>
        <w:rPr>
          <w:rFonts w:ascii="华文仿宋" w:eastAsia="华文仿宋" w:hAnsi="华文仿宋"/>
          <w:b/>
          <w:sz w:val="28"/>
        </w:rPr>
      </w:pPr>
      <w:r>
        <w:rPr>
          <w:rFonts w:ascii="华文仿宋" w:eastAsia="华文仿宋" w:hAnsi="华文仿宋" w:hint="eastAsia"/>
          <w:b/>
          <w:sz w:val="28"/>
        </w:rPr>
        <w:t>四</w:t>
      </w:r>
      <w:r w:rsidR="004779C0">
        <w:rPr>
          <w:rFonts w:ascii="华文仿宋" w:eastAsia="华文仿宋" w:hAnsi="华文仿宋" w:hint="eastAsia"/>
          <w:b/>
          <w:sz w:val="28"/>
        </w:rPr>
        <w:t>、用工方式</w:t>
      </w:r>
    </w:p>
    <w:p w:rsidR="004779C0" w:rsidRDefault="004779C0" w:rsidP="001E5315">
      <w:pPr>
        <w:spacing w:line="360" w:lineRule="auto"/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与招商银行关联公司“招银金融信息服务（深圳）有限公司蛇口分公司”签订劳动合同。</w:t>
      </w:r>
    </w:p>
    <w:p w:rsidR="00A81E14" w:rsidRPr="00A81E14" w:rsidRDefault="00A81E14" w:rsidP="001E5315">
      <w:pPr>
        <w:spacing w:line="360" w:lineRule="auto"/>
        <w:ind w:firstLineChars="200" w:firstLine="561"/>
        <w:rPr>
          <w:rFonts w:ascii="华文仿宋" w:eastAsia="华文仿宋" w:hAnsi="华文仿宋"/>
          <w:b/>
          <w:sz w:val="28"/>
        </w:rPr>
      </w:pPr>
      <w:r w:rsidRPr="00A81E14">
        <w:rPr>
          <w:rFonts w:ascii="华文仿宋" w:eastAsia="华文仿宋" w:hAnsi="华文仿宋" w:hint="eastAsia"/>
          <w:b/>
          <w:sz w:val="28"/>
        </w:rPr>
        <w:t>五</w:t>
      </w:r>
      <w:r w:rsidRPr="00A81E14">
        <w:rPr>
          <w:rFonts w:ascii="华文仿宋" w:eastAsia="华文仿宋" w:hAnsi="华文仿宋"/>
          <w:b/>
          <w:sz w:val="28"/>
        </w:rPr>
        <w:t>、简历投递</w:t>
      </w:r>
    </w:p>
    <w:p w:rsidR="00A81E14" w:rsidRDefault="00A81E14" w:rsidP="001E5315">
      <w:pPr>
        <w:spacing w:line="360" w:lineRule="auto"/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邮箱</w:t>
      </w:r>
      <w:r>
        <w:rPr>
          <w:rFonts w:ascii="华文仿宋" w:eastAsia="华文仿宋" w:hAnsi="华文仿宋"/>
          <w:sz w:val="28"/>
        </w:rPr>
        <w:t>：</w:t>
      </w:r>
      <w:r>
        <w:rPr>
          <w:rFonts w:ascii="华文仿宋" w:eastAsia="华文仿宋" w:hAnsi="华文仿宋" w:hint="eastAsia"/>
          <w:sz w:val="28"/>
        </w:rPr>
        <w:t>cmb95555job</w:t>
      </w:r>
      <w:r>
        <w:rPr>
          <w:rFonts w:ascii="华文仿宋" w:eastAsia="华文仿宋" w:hAnsi="华文仿宋"/>
          <w:sz w:val="28"/>
        </w:rPr>
        <w:t>@cmbchina.com</w:t>
      </w:r>
    </w:p>
    <w:sectPr w:rsidR="00A81E14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84E" w:rsidRDefault="00DC484E" w:rsidP="003E4912">
      <w:r>
        <w:separator/>
      </w:r>
    </w:p>
  </w:endnote>
  <w:endnote w:type="continuationSeparator" w:id="0">
    <w:p w:rsidR="00DC484E" w:rsidRDefault="00DC484E" w:rsidP="003E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84E" w:rsidRDefault="00DC484E" w:rsidP="003E4912">
      <w:r>
        <w:separator/>
      </w:r>
    </w:p>
  </w:footnote>
  <w:footnote w:type="continuationSeparator" w:id="0">
    <w:p w:rsidR="00DC484E" w:rsidRDefault="00DC484E" w:rsidP="003E49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FBE"/>
    <w:rsid w:val="00027353"/>
    <w:rsid w:val="000833D6"/>
    <w:rsid w:val="00084785"/>
    <w:rsid w:val="000F56D6"/>
    <w:rsid w:val="001077DC"/>
    <w:rsid w:val="0012326E"/>
    <w:rsid w:val="00130145"/>
    <w:rsid w:val="00177FD3"/>
    <w:rsid w:val="00185EFD"/>
    <w:rsid w:val="00194DF8"/>
    <w:rsid w:val="00196F8E"/>
    <w:rsid w:val="001A4474"/>
    <w:rsid w:val="001E5315"/>
    <w:rsid w:val="001E66F8"/>
    <w:rsid w:val="002021D7"/>
    <w:rsid w:val="00212B3D"/>
    <w:rsid w:val="00216B99"/>
    <w:rsid w:val="00236391"/>
    <w:rsid w:val="00241438"/>
    <w:rsid w:val="00244275"/>
    <w:rsid w:val="0028191A"/>
    <w:rsid w:val="00284C36"/>
    <w:rsid w:val="002958AF"/>
    <w:rsid w:val="002D1648"/>
    <w:rsid w:val="002F31A6"/>
    <w:rsid w:val="00304B76"/>
    <w:rsid w:val="003221A7"/>
    <w:rsid w:val="003244F8"/>
    <w:rsid w:val="00330ED7"/>
    <w:rsid w:val="00334034"/>
    <w:rsid w:val="00374663"/>
    <w:rsid w:val="00381A17"/>
    <w:rsid w:val="00385239"/>
    <w:rsid w:val="00391B46"/>
    <w:rsid w:val="003A6E9C"/>
    <w:rsid w:val="003C3F4B"/>
    <w:rsid w:val="003E4912"/>
    <w:rsid w:val="00402E69"/>
    <w:rsid w:val="00413E59"/>
    <w:rsid w:val="0042031E"/>
    <w:rsid w:val="00447023"/>
    <w:rsid w:val="0045165D"/>
    <w:rsid w:val="004779C0"/>
    <w:rsid w:val="004C3360"/>
    <w:rsid w:val="0053255F"/>
    <w:rsid w:val="005509FB"/>
    <w:rsid w:val="005B5944"/>
    <w:rsid w:val="005E16DA"/>
    <w:rsid w:val="005F4555"/>
    <w:rsid w:val="00602407"/>
    <w:rsid w:val="00642235"/>
    <w:rsid w:val="00645009"/>
    <w:rsid w:val="00665683"/>
    <w:rsid w:val="006876EB"/>
    <w:rsid w:val="00694513"/>
    <w:rsid w:val="006A3865"/>
    <w:rsid w:val="006A5A76"/>
    <w:rsid w:val="006B0AEE"/>
    <w:rsid w:val="006C74F4"/>
    <w:rsid w:val="007259D5"/>
    <w:rsid w:val="0074655F"/>
    <w:rsid w:val="0076678E"/>
    <w:rsid w:val="007900EF"/>
    <w:rsid w:val="007C7F39"/>
    <w:rsid w:val="007D7A65"/>
    <w:rsid w:val="007E1126"/>
    <w:rsid w:val="008118F9"/>
    <w:rsid w:val="00826E0D"/>
    <w:rsid w:val="00830E7A"/>
    <w:rsid w:val="008457AC"/>
    <w:rsid w:val="0086540C"/>
    <w:rsid w:val="00866074"/>
    <w:rsid w:val="00867331"/>
    <w:rsid w:val="008A459D"/>
    <w:rsid w:val="008A4DC0"/>
    <w:rsid w:val="008B5168"/>
    <w:rsid w:val="008C1046"/>
    <w:rsid w:val="008D32F0"/>
    <w:rsid w:val="008E2757"/>
    <w:rsid w:val="008F2D86"/>
    <w:rsid w:val="00902BF9"/>
    <w:rsid w:val="009155EA"/>
    <w:rsid w:val="0093349E"/>
    <w:rsid w:val="00933791"/>
    <w:rsid w:val="00956F65"/>
    <w:rsid w:val="009601CF"/>
    <w:rsid w:val="009603C0"/>
    <w:rsid w:val="00985040"/>
    <w:rsid w:val="00991972"/>
    <w:rsid w:val="00992A32"/>
    <w:rsid w:val="009E3800"/>
    <w:rsid w:val="009F4731"/>
    <w:rsid w:val="009F78CD"/>
    <w:rsid w:val="00A20492"/>
    <w:rsid w:val="00A722F4"/>
    <w:rsid w:val="00A75B4F"/>
    <w:rsid w:val="00A81E14"/>
    <w:rsid w:val="00AA444D"/>
    <w:rsid w:val="00AB013F"/>
    <w:rsid w:val="00AC7E9D"/>
    <w:rsid w:val="00B546B2"/>
    <w:rsid w:val="00B67C2D"/>
    <w:rsid w:val="00B70CB1"/>
    <w:rsid w:val="00B76594"/>
    <w:rsid w:val="00B90FBE"/>
    <w:rsid w:val="00BB4BC8"/>
    <w:rsid w:val="00C41385"/>
    <w:rsid w:val="00C646D9"/>
    <w:rsid w:val="00CA2472"/>
    <w:rsid w:val="00CA26CB"/>
    <w:rsid w:val="00CA625B"/>
    <w:rsid w:val="00CB0108"/>
    <w:rsid w:val="00D10FD8"/>
    <w:rsid w:val="00D35490"/>
    <w:rsid w:val="00D4460A"/>
    <w:rsid w:val="00D460A7"/>
    <w:rsid w:val="00D559C2"/>
    <w:rsid w:val="00D81482"/>
    <w:rsid w:val="00DA1CF0"/>
    <w:rsid w:val="00DC0258"/>
    <w:rsid w:val="00DC484E"/>
    <w:rsid w:val="00DC4EF8"/>
    <w:rsid w:val="00DD6E04"/>
    <w:rsid w:val="00DE4832"/>
    <w:rsid w:val="00E00967"/>
    <w:rsid w:val="00E06C9E"/>
    <w:rsid w:val="00E231C6"/>
    <w:rsid w:val="00E233F5"/>
    <w:rsid w:val="00E273E7"/>
    <w:rsid w:val="00E571DB"/>
    <w:rsid w:val="00E71240"/>
    <w:rsid w:val="00E74B8E"/>
    <w:rsid w:val="00E77685"/>
    <w:rsid w:val="00EB79AC"/>
    <w:rsid w:val="00EC037C"/>
    <w:rsid w:val="00EC1494"/>
    <w:rsid w:val="00EC3F9D"/>
    <w:rsid w:val="00EF04F3"/>
    <w:rsid w:val="00F162C6"/>
    <w:rsid w:val="00F17E1E"/>
    <w:rsid w:val="00F23FF1"/>
    <w:rsid w:val="00F910DA"/>
    <w:rsid w:val="00F91244"/>
    <w:rsid w:val="00FE5CEB"/>
    <w:rsid w:val="00FF0624"/>
    <w:rsid w:val="01CF4180"/>
    <w:rsid w:val="274D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CD06152-E4F6-4E0C-B06F-749B658EC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369</Words>
  <Characters>2107</Characters>
  <Application>Microsoft Office Word</Application>
  <DocSecurity>0</DocSecurity>
  <Lines>17</Lines>
  <Paragraphs>4</Paragraphs>
  <ScaleCrop>false</ScaleCrop>
  <Company>cmb</Company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李璨</dc:creator>
  <cp:lastModifiedBy>杨博</cp:lastModifiedBy>
  <cp:revision>9</cp:revision>
  <dcterms:created xsi:type="dcterms:W3CDTF">2018-09-12T07:36:00Z</dcterms:created>
  <dcterms:modified xsi:type="dcterms:W3CDTF">2019-11-15T08:19:00Z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2052-10.8.0.5874</vt:lpwstr>
  </property>
</Properties>
</file>